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78F" w:rsidRDefault="00BB678F">
      <w:pPr>
        <w:spacing w:line="240" w:lineRule="exact"/>
        <w:rPr>
          <w:sz w:val="19"/>
          <w:szCs w:val="19"/>
        </w:rPr>
      </w:pPr>
    </w:p>
    <w:p w:rsidR="00BB678F" w:rsidRDefault="00BB678F">
      <w:pPr>
        <w:spacing w:line="240" w:lineRule="exact"/>
        <w:rPr>
          <w:sz w:val="19"/>
          <w:szCs w:val="19"/>
        </w:rPr>
      </w:pPr>
    </w:p>
    <w:p w:rsidR="00BB678F" w:rsidRDefault="00BB678F">
      <w:pPr>
        <w:spacing w:line="240" w:lineRule="exact"/>
        <w:rPr>
          <w:sz w:val="19"/>
          <w:szCs w:val="19"/>
        </w:rPr>
      </w:pPr>
    </w:p>
    <w:p w:rsidR="00BB678F" w:rsidRDefault="00BB678F">
      <w:pPr>
        <w:spacing w:before="41" w:after="41" w:line="240" w:lineRule="exact"/>
        <w:rPr>
          <w:sz w:val="19"/>
          <w:szCs w:val="19"/>
        </w:rPr>
      </w:pPr>
    </w:p>
    <w:p w:rsidR="00BB678F" w:rsidRDefault="00BB678F">
      <w:pPr>
        <w:rPr>
          <w:sz w:val="2"/>
          <w:szCs w:val="2"/>
        </w:rPr>
        <w:sectPr w:rsidR="00BB678F">
          <w:footerReference w:type="default" r:id="rId7"/>
          <w:pgSz w:w="11900" w:h="16840"/>
          <w:pgMar w:top="1155" w:right="0" w:bottom="1557" w:left="0" w:header="0" w:footer="3" w:gutter="0"/>
          <w:cols w:space="720"/>
          <w:noEndnote/>
          <w:docGrid w:linePitch="360"/>
        </w:sectPr>
      </w:pPr>
    </w:p>
    <w:p w:rsidR="00BB678F" w:rsidRDefault="00D9285D">
      <w:pPr>
        <w:framePr w:h="1368" w:wrap="notBeside" w:vAnchor="text" w:hAnchor="text" w:y="1"/>
        <w:rPr>
          <w:sz w:val="2"/>
          <w:szCs w:val="2"/>
        </w:rPr>
      </w:pPr>
      <w:r>
        <w:rPr>
          <w:noProof/>
          <w:sz w:val="2"/>
          <w:szCs w:val="2"/>
        </w:rPr>
        <w:drawing>
          <wp:inline distT="0" distB="0" distL="0" distR="0">
            <wp:extent cx="1943100" cy="857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57250"/>
                    </a:xfrm>
                    <a:prstGeom prst="rect">
                      <a:avLst/>
                    </a:prstGeom>
                    <a:noFill/>
                    <a:ln>
                      <a:noFill/>
                    </a:ln>
                  </pic:spPr>
                </pic:pic>
              </a:graphicData>
            </a:graphic>
          </wp:inline>
        </w:drawing>
      </w:r>
    </w:p>
    <w:p w:rsidR="00BB678F" w:rsidRDefault="00BB678F">
      <w:pPr>
        <w:rPr>
          <w:sz w:val="2"/>
          <w:szCs w:val="2"/>
        </w:rPr>
      </w:pPr>
    </w:p>
    <w:p w:rsidR="00BB678F" w:rsidRDefault="0091164B" w:rsidP="0091164B">
      <w:pPr>
        <w:pStyle w:val="30"/>
        <w:shd w:val="clear" w:color="auto" w:fill="auto"/>
        <w:spacing w:before="1685" w:line="420" w:lineRule="exact"/>
        <w:ind w:right="20"/>
        <w:jc w:val="center"/>
        <w:rPr>
          <w:rFonts w:ascii="Arial" w:hAnsi="Arial" w:cs="Arial"/>
          <w:sz w:val="42"/>
          <w:szCs w:val="42"/>
        </w:rPr>
      </w:pPr>
      <w:bookmarkStart w:id="0" w:name="bookmark1"/>
      <w:r w:rsidRPr="0091164B">
        <w:rPr>
          <w:rFonts w:ascii="Arial" w:hAnsi="Arial" w:cs="Arial"/>
          <w:sz w:val="42"/>
          <w:szCs w:val="42"/>
        </w:rPr>
        <w:t>Operation Manual</w:t>
      </w:r>
      <w:bookmarkEnd w:id="0"/>
    </w:p>
    <w:p w:rsidR="0091164B" w:rsidRDefault="0091164B" w:rsidP="0091164B">
      <w:pPr>
        <w:pStyle w:val="30"/>
        <w:shd w:val="clear" w:color="auto" w:fill="auto"/>
        <w:spacing w:before="0" w:line="420" w:lineRule="exact"/>
        <w:ind w:right="20"/>
        <w:jc w:val="center"/>
        <w:rPr>
          <w:rFonts w:ascii="Arial" w:hAnsi="Arial" w:cs="Arial"/>
          <w:sz w:val="42"/>
          <w:szCs w:val="42"/>
        </w:rPr>
      </w:pPr>
      <w:r w:rsidRPr="0091164B">
        <w:rPr>
          <w:rFonts w:ascii="Arial" w:hAnsi="Arial" w:cs="Arial"/>
          <w:sz w:val="42"/>
          <w:szCs w:val="42"/>
        </w:rPr>
        <w:t>PSW-11</w:t>
      </w:r>
    </w:p>
    <w:p w:rsidR="0091164B" w:rsidRPr="0091164B" w:rsidRDefault="0091164B" w:rsidP="0091164B">
      <w:pPr>
        <w:pStyle w:val="30"/>
        <w:shd w:val="clear" w:color="auto" w:fill="auto"/>
        <w:spacing w:before="0" w:line="420" w:lineRule="exact"/>
        <w:ind w:right="20"/>
        <w:jc w:val="center"/>
        <w:rPr>
          <w:rFonts w:ascii="Arial" w:hAnsi="Arial" w:cs="Arial"/>
          <w:color w:val="auto"/>
          <w:sz w:val="42"/>
          <w:szCs w:val="42"/>
        </w:rPr>
      </w:pPr>
    </w:p>
    <w:p w:rsidR="00BB678F" w:rsidRPr="008B7F53" w:rsidRDefault="00DF3A39" w:rsidP="008B7F53">
      <w:pPr>
        <w:pStyle w:val="30"/>
        <w:shd w:val="clear" w:color="auto" w:fill="auto"/>
        <w:spacing w:before="0" w:after="0" w:line="320" w:lineRule="exact"/>
        <w:ind w:left="260"/>
        <w:jc w:val="center"/>
        <w:rPr>
          <w:b w:val="0"/>
        </w:rPr>
      </w:pPr>
      <w:r w:rsidRPr="008B7F53">
        <w:rPr>
          <w:b w:val="0"/>
        </w:rPr>
        <w:t>Multifunction</w:t>
      </w:r>
      <w:r w:rsidR="008B7F53" w:rsidRPr="008B7F53">
        <w:rPr>
          <w:b w:val="0"/>
        </w:rPr>
        <w:t>al G</w:t>
      </w:r>
      <w:r w:rsidRPr="008B7F53">
        <w:rPr>
          <w:b w:val="0"/>
        </w:rPr>
        <w:t xml:space="preserve">igabit </w:t>
      </w:r>
      <w:r w:rsidR="008B7F53" w:rsidRPr="008B7F53">
        <w:rPr>
          <w:b w:val="0"/>
        </w:rPr>
        <w:t xml:space="preserve">Switch </w:t>
      </w:r>
      <w:r w:rsidRPr="008B7F53">
        <w:rPr>
          <w:b w:val="0"/>
        </w:rPr>
        <w:t>for</w:t>
      </w:r>
      <w:r w:rsidR="008B7F53" w:rsidRPr="008B7F53">
        <w:rPr>
          <w:b w:val="0"/>
        </w:rPr>
        <w:t xml:space="preserve"> </w:t>
      </w:r>
      <w:r w:rsidRPr="008B7F53">
        <w:rPr>
          <w:b w:val="0"/>
        </w:rPr>
        <w:t>IP- video surveillance systems</w:t>
      </w:r>
    </w:p>
    <w:p w:rsidR="008B7F53" w:rsidRPr="008B7F53" w:rsidRDefault="008B7F53" w:rsidP="008B7F53">
      <w:pPr>
        <w:pStyle w:val="30"/>
        <w:shd w:val="clear" w:color="auto" w:fill="auto"/>
        <w:spacing w:before="0" w:after="0" w:line="320" w:lineRule="exact"/>
        <w:ind w:left="260"/>
        <w:jc w:val="center"/>
        <w:rPr>
          <w:b w:val="0"/>
        </w:rPr>
      </w:pPr>
    </w:p>
    <w:p w:rsidR="008B7F53" w:rsidRDefault="008B7F53" w:rsidP="008B7F53">
      <w:pPr>
        <w:pStyle w:val="30"/>
        <w:shd w:val="clear" w:color="auto" w:fill="auto"/>
        <w:spacing w:before="0" w:after="0" w:line="320" w:lineRule="exact"/>
        <w:ind w:left="260"/>
        <w:jc w:val="center"/>
      </w:pPr>
    </w:p>
    <w:p w:rsidR="00BB678F" w:rsidRDefault="00DF3A39">
      <w:pPr>
        <w:pStyle w:val="21"/>
        <w:shd w:val="clear" w:color="auto" w:fill="auto"/>
        <w:spacing w:before="0" w:line="280" w:lineRule="exact"/>
        <w:ind w:right="240" w:firstLine="0"/>
      </w:pPr>
      <w:r>
        <w:t>Version </w:t>
      </w:r>
      <w:r w:rsidR="00003475">
        <w:t>7</w:t>
      </w:r>
      <w:r>
        <w:br w:type="page"/>
      </w:r>
    </w:p>
    <w:p w:rsidR="00BB678F" w:rsidRPr="008B7F53" w:rsidRDefault="008B7F53">
      <w:pPr>
        <w:pStyle w:val="21"/>
        <w:shd w:val="clear" w:color="auto" w:fill="auto"/>
        <w:spacing w:before="0" w:after="420" w:line="480" w:lineRule="exact"/>
        <w:ind w:left="2180" w:firstLine="0"/>
        <w:jc w:val="both"/>
        <w:rPr>
          <w:b/>
        </w:rPr>
      </w:pPr>
      <w:r w:rsidRPr="008B7F53">
        <w:rPr>
          <w:b/>
        </w:rPr>
        <w:lastRenderedPageBreak/>
        <w:t>Components of power supply units</w:t>
      </w:r>
      <w:r w:rsidRPr="008B7F53">
        <w:rPr>
          <w:rStyle w:val="6Exact"/>
          <w:b/>
          <w:bCs/>
        </w:rPr>
        <w:t xml:space="preserve"> are under high voltage</w:t>
      </w:r>
      <w:r w:rsidRPr="008B7F53">
        <w:rPr>
          <w:b/>
        </w:rPr>
        <w:t>. Touching conducting components of active power supply units</w:t>
      </w:r>
      <w:r w:rsidRPr="008B7F53">
        <w:rPr>
          <w:rStyle w:val="6Exact"/>
          <w:b/>
          <w:bCs/>
        </w:rPr>
        <w:t xml:space="preserve"> </w:t>
      </w:r>
      <w:r w:rsidRPr="008B7F53">
        <w:rPr>
          <w:b/>
        </w:rPr>
        <w:t>is forbidden.</w:t>
      </w:r>
    </w:p>
    <w:p w:rsidR="00BB678F" w:rsidRPr="008B7F53" w:rsidRDefault="00DD1D4F">
      <w:pPr>
        <w:pStyle w:val="21"/>
        <w:shd w:val="clear" w:color="auto" w:fill="auto"/>
        <w:spacing w:before="0" w:after="772" w:line="480" w:lineRule="exact"/>
        <w:ind w:left="2180" w:firstLine="0"/>
        <w:jc w:val="both"/>
        <w:rPr>
          <w:b/>
        </w:rPr>
      </w:pPr>
      <w:r w:rsidRPr="008B7F53">
        <w:rPr>
          <w:b/>
          <w:noProof/>
          <w:lang w:val="ru-RU" w:eastAsia="ru-RU" w:bidi="ar-SA"/>
        </w:rPr>
        <w:drawing>
          <wp:anchor distT="0" distB="4532630" distL="63500" distR="265430" simplePos="0" relativeHeight="251656704" behindDoc="1" locked="0" layoutInCell="1" allowOverlap="1">
            <wp:simplePos x="0" y="0"/>
            <wp:positionH relativeFrom="margin">
              <wp:posOffset>-38100</wp:posOffset>
            </wp:positionH>
            <wp:positionV relativeFrom="paragraph">
              <wp:posOffset>-1532890</wp:posOffset>
            </wp:positionV>
            <wp:extent cx="902335" cy="768350"/>
            <wp:effectExtent l="0" t="0" r="0" b="0"/>
            <wp:wrapSquare wrapText="right"/>
            <wp:docPr id="40" name="Рисунок 33" descr="C:\Users\9E0A~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9E0A~1\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2335" cy="768350"/>
                    </a:xfrm>
                    <a:prstGeom prst="rect">
                      <a:avLst/>
                    </a:prstGeom>
                    <a:noFill/>
                  </pic:spPr>
                </pic:pic>
              </a:graphicData>
            </a:graphic>
            <wp14:sizeRelH relativeFrom="page">
              <wp14:pctWidth>0</wp14:pctWidth>
            </wp14:sizeRelH>
            <wp14:sizeRelV relativeFrom="page">
              <wp14:pctHeight>0</wp14:pctHeight>
            </wp14:sizeRelV>
          </wp:anchor>
        </w:drawing>
      </w:r>
      <w:r w:rsidRPr="008B7F53">
        <w:rPr>
          <w:b/>
          <w:noProof/>
          <w:lang w:val="ru-RU" w:eastAsia="ru-RU" w:bidi="ar-SA"/>
        </w:rPr>
        <w:drawing>
          <wp:anchor distT="1536065" distB="1844040" distL="63500" distR="191770" simplePos="0" relativeHeight="251657728" behindDoc="1" locked="0" layoutInCell="1" allowOverlap="1">
            <wp:simplePos x="0" y="0"/>
            <wp:positionH relativeFrom="margin">
              <wp:posOffset>-38100</wp:posOffset>
            </wp:positionH>
            <wp:positionV relativeFrom="paragraph">
              <wp:posOffset>3175</wp:posOffset>
            </wp:positionV>
            <wp:extent cx="975360" cy="1920240"/>
            <wp:effectExtent l="0" t="0" r="0" b="3810"/>
            <wp:wrapSquare wrapText="right"/>
            <wp:docPr id="39" name="Рисунок 32" descr="C:\Users\9E0A~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9E0A~1\AppData\Local\Temp\FineReader12.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 cy="1920240"/>
                    </a:xfrm>
                    <a:prstGeom prst="rect">
                      <a:avLst/>
                    </a:prstGeom>
                    <a:noFill/>
                  </pic:spPr>
                </pic:pic>
              </a:graphicData>
            </a:graphic>
            <wp14:sizeRelH relativeFrom="page">
              <wp14:pctWidth>0</wp14:pctWidth>
            </wp14:sizeRelH>
            <wp14:sizeRelV relativeFrom="page">
              <wp14:pctHeight>0</wp14:pctHeight>
            </wp14:sizeRelV>
          </wp:anchor>
        </w:drawing>
      </w:r>
      <w:r w:rsidR="008B7F53" w:rsidRPr="008B7F53">
        <w:rPr>
          <w:b/>
        </w:rPr>
        <w:t>When connecting the computer to the switch, remove PoE jumpers at this port.</w:t>
      </w:r>
    </w:p>
    <w:p w:rsidR="00BB678F" w:rsidRPr="008B7F53" w:rsidRDefault="00DF3A39">
      <w:pPr>
        <w:pStyle w:val="21"/>
        <w:shd w:val="clear" w:color="auto" w:fill="auto"/>
        <w:spacing w:before="0" w:line="490" w:lineRule="exact"/>
        <w:ind w:left="1640" w:firstLine="0"/>
        <w:jc w:val="left"/>
        <w:rPr>
          <w:b/>
        </w:rPr>
      </w:pPr>
      <w:r w:rsidRPr="008B7F53">
        <w:rPr>
          <w:b/>
        </w:rPr>
        <w:t>For effective operation of lightning protection is required:</w:t>
      </w:r>
    </w:p>
    <w:p w:rsidR="00BB678F" w:rsidRPr="008B7F53" w:rsidRDefault="00DF3A39">
      <w:pPr>
        <w:pStyle w:val="21"/>
        <w:numPr>
          <w:ilvl w:val="0"/>
          <w:numId w:val="1"/>
        </w:numPr>
        <w:shd w:val="clear" w:color="auto" w:fill="auto"/>
        <w:tabs>
          <w:tab w:val="left" w:pos="2355"/>
        </w:tabs>
        <w:spacing w:before="0" w:line="490" w:lineRule="exact"/>
        <w:ind w:left="2360" w:right="300"/>
        <w:jc w:val="both"/>
        <w:rPr>
          <w:b/>
        </w:rPr>
      </w:pPr>
      <w:r w:rsidRPr="008B7F53">
        <w:rPr>
          <w:b/>
        </w:rPr>
        <w:t>high quality grounding according to the ELC;</w:t>
      </w:r>
    </w:p>
    <w:p w:rsidR="00BB678F" w:rsidRPr="008B7F53" w:rsidRDefault="00DF3A39">
      <w:pPr>
        <w:pStyle w:val="21"/>
        <w:numPr>
          <w:ilvl w:val="0"/>
          <w:numId w:val="1"/>
        </w:numPr>
        <w:shd w:val="clear" w:color="auto" w:fill="auto"/>
        <w:tabs>
          <w:tab w:val="left" w:pos="2355"/>
        </w:tabs>
        <w:spacing w:before="0" w:line="490" w:lineRule="exact"/>
        <w:ind w:left="2360" w:right="300"/>
        <w:jc w:val="both"/>
        <w:rPr>
          <w:b/>
        </w:rPr>
      </w:pPr>
      <w:r w:rsidRPr="008B7F53">
        <w:rPr>
          <w:b/>
        </w:rPr>
        <w:t>use of shielded twisted pair with shielded connectors RJ45;</w:t>
      </w:r>
    </w:p>
    <w:p w:rsidR="00BB678F" w:rsidRPr="0091164B" w:rsidRDefault="00DF3A39" w:rsidP="0091164B">
      <w:pPr>
        <w:pStyle w:val="21"/>
        <w:numPr>
          <w:ilvl w:val="0"/>
          <w:numId w:val="1"/>
        </w:numPr>
        <w:shd w:val="clear" w:color="auto" w:fill="auto"/>
        <w:spacing w:before="0" w:line="490" w:lineRule="exact"/>
        <w:ind w:right="300" w:firstLine="50"/>
        <w:jc w:val="left"/>
        <w:rPr>
          <w:b/>
          <w:sz w:val="40"/>
          <w:szCs w:val="40"/>
        </w:rPr>
      </w:pPr>
      <w:r w:rsidRPr="008B7F53">
        <w:rPr>
          <w:b/>
        </w:rPr>
        <w:t>Minimization of twisted pair and power cable length;</w:t>
      </w:r>
      <w:r>
        <w:br w:type="page"/>
      </w:r>
      <w:bookmarkStart w:id="1" w:name="bookmark2"/>
      <w:bookmarkStart w:id="2" w:name="_Toc479222409"/>
      <w:r w:rsidRPr="0091164B">
        <w:rPr>
          <w:b/>
          <w:sz w:val="40"/>
          <w:szCs w:val="40"/>
        </w:rPr>
        <w:lastRenderedPageBreak/>
        <w:t>Table of Contents</w:t>
      </w:r>
      <w:bookmarkEnd w:id="1"/>
      <w:bookmarkEnd w:id="2"/>
    </w:p>
    <w:p w:rsidR="0091164B" w:rsidRPr="0091164B" w:rsidRDefault="00DF3A39" w:rsidP="0091164B">
      <w:pPr>
        <w:pStyle w:val="25"/>
        <w:tabs>
          <w:tab w:val="right" w:leader="dot" w:pos="9403"/>
        </w:tabs>
        <w:spacing w:before="0" w:after="0"/>
        <w:rPr>
          <w:rFonts w:asciiTheme="minorHAnsi" w:eastAsiaTheme="minorEastAsia" w:hAnsiTheme="minorHAnsi" w:cstheme="minorBidi"/>
          <w:noProof/>
          <w:color w:val="auto"/>
          <w:lang w:eastAsia="ru-RU" w:bidi="ar-SA"/>
        </w:rPr>
      </w:pPr>
      <w:r w:rsidRPr="0091164B">
        <w:fldChar w:fldCharType="begin"/>
      </w:r>
      <w:r w:rsidRPr="0091164B">
        <w:instrText xml:space="preserve"> TOC \o "1-5" \h \z </w:instrText>
      </w:r>
      <w:r w:rsidRPr="0091164B">
        <w:fldChar w:fldCharType="separate"/>
      </w:r>
      <w:hyperlink w:anchor="_Toc479222409" w:history="1"/>
    </w:p>
    <w:p w:rsidR="0091164B" w:rsidRPr="0091164B" w:rsidRDefault="006F6CCC" w:rsidP="0091164B">
      <w:pPr>
        <w:pStyle w:val="25"/>
        <w:tabs>
          <w:tab w:val="right" w:leader="dot" w:pos="9403"/>
        </w:tabs>
        <w:spacing w:before="0" w:after="0"/>
        <w:rPr>
          <w:rFonts w:asciiTheme="minorHAnsi" w:eastAsiaTheme="minorEastAsia" w:hAnsiTheme="minorHAnsi" w:cstheme="minorBidi"/>
          <w:noProof/>
          <w:color w:val="auto"/>
          <w:lang w:val="ru-RU" w:eastAsia="ru-RU" w:bidi="ar-SA"/>
        </w:rPr>
      </w:pPr>
      <w:hyperlink w:anchor="_Toc479222410" w:history="1">
        <w:r w:rsidR="0091164B" w:rsidRPr="0091164B">
          <w:rPr>
            <w:rStyle w:val="a3"/>
            <w:noProof/>
          </w:rPr>
          <w:t>1. Designation</w:t>
        </w:r>
        <w:r w:rsidR="0091164B" w:rsidRPr="0091164B">
          <w:rPr>
            <w:noProof/>
            <w:webHidden/>
          </w:rPr>
          <w:tab/>
        </w:r>
        <w:r w:rsidR="0091164B" w:rsidRPr="0091164B">
          <w:rPr>
            <w:noProof/>
            <w:webHidden/>
          </w:rPr>
          <w:fldChar w:fldCharType="begin"/>
        </w:r>
        <w:r w:rsidR="0091164B" w:rsidRPr="0091164B">
          <w:rPr>
            <w:noProof/>
            <w:webHidden/>
          </w:rPr>
          <w:instrText xml:space="preserve"> PAGEREF _Toc479222410 \h </w:instrText>
        </w:r>
        <w:r w:rsidR="0091164B" w:rsidRPr="0091164B">
          <w:rPr>
            <w:noProof/>
            <w:webHidden/>
          </w:rPr>
        </w:r>
        <w:r w:rsidR="0091164B" w:rsidRPr="0091164B">
          <w:rPr>
            <w:noProof/>
            <w:webHidden/>
          </w:rPr>
          <w:fldChar w:fldCharType="separate"/>
        </w:r>
        <w:r w:rsidR="0091164B">
          <w:rPr>
            <w:noProof/>
            <w:webHidden/>
          </w:rPr>
          <w:t>4</w:t>
        </w:r>
        <w:r w:rsidR="0091164B" w:rsidRPr="0091164B">
          <w:rPr>
            <w:noProof/>
            <w:webHidden/>
          </w:rPr>
          <w:fldChar w:fldCharType="end"/>
        </w:r>
      </w:hyperlink>
    </w:p>
    <w:p w:rsidR="0091164B" w:rsidRPr="0091164B" w:rsidRDefault="006F6CCC" w:rsidP="0091164B">
      <w:pPr>
        <w:pStyle w:val="25"/>
        <w:tabs>
          <w:tab w:val="right" w:leader="dot" w:pos="9403"/>
        </w:tabs>
        <w:spacing w:before="0" w:after="0"/>
        <w:rPr>
          <w:rFonts w:asciiTheme="minorHAnsi" w:eastAsiaTheme="minorEastAsia" w:hAnsiTheme="minorHAnsi" w:cstheme="minorBidi"/>
          <w:noProof/>
          <w:color w:val="auto"/>
          <w:lang w:val="ru-RU" w:eastAsia="ru-RU" w:bidi="ar-SA"/>
        </w:rPr>
      </w:pPr>
      <w:hyperlink r:id="rId11" w:anchor="_Toc479222411" w:history="1">
        <w:r w:rsidR="0091164B" w:rsidRPr="0091164B">
          <w:rPr>
            <w:rStyle w:val="a3"/>
            <w:noProof/>
          </w:rPr>
          <w:t>2. Description</w:t>
        </w:r>
        <w:r w:rsidR="0091164B" w:rsidRPr="0091164B">
          <w:rPr>
            <w:noProof/>
            <w:webHidden/>
          </w:rPr>
          <w:tab/>
        </w:r>
        <w:r w:rsidR="0091164B" w:rsidRPr="0091164B">
          <w:rPr>
            <w:noProof/>
            <w:webHidden/>
          </w:rPr>
          <w:fldChar w:fldCharType="begin"/>
        </w:r>
        <w:r w:rsidR="0091164B" w:rsidRPr="0091164B">
          <w:rPr>
            <w:noProof/>
            <w:webHidden/>
          </w:rPr>
          <w:instrText xml:space="preserve"> PAGEREF _Toc479222411 \h </w:instrText>
        </w:r>
        <w:r w:rsidR="0091164B" w:rsidRPr="0091164B">
          <w:rPr>
            <w:noProof/>
            <w:webHidden/>
          </w:rPr>
        </w:r>
        <w:r w:rsidR="0091164B" w:rsidRPr="0091164B">
          <w:rPr>
            <w:noProof/>
            <w:webHidden/>
          </w:rPr>
          <w:fldChar w:fldCharType="separate"/>
        </w:r>
        <w:r w:rsidR="0091164B">
          <w:rPr>
            <w:noProof/>
            <w:webHidden/>
          </w:rPr>
          <w:t>6</w:t>
        </w:r>
        <w:r w:rsidR="0091164B" w:rsidRPr="0091164B">
          <w:rPr>
            <w:noProof/>
            <w:webHidden/>
          </w:rPr>
          <w:fldChar w:fldCharType="end"/>
        </w:r>
      </w:hyperlink>
    </w:p>
    <w:p w:rsidR="0091164B" w:rsidRPr="0091164B" w:rsidRDefault="006F6CCC" w:rsidP="0091164B">
      <w:pPr>
        <w:pStyle w:val="32"/>
        <w:tabs>
          <w:tab w:val="right" w:leader="dot" w:pos="9403"/>
        </w:tabs>
        <w:rPr>
          <w:rFonts w:asciiTheme="minorHAnsi" w:eastAsiaTheme="minorEastAsia" w:hAnsiTheme="minorHAnsi" w:cstheme="minorBidi"/>
          <w:noProof/>
          <w:color w:val="auto"/>
          <w:sz w:val="28"/>
          <w:szCs w:val="28"/>
          <w:lang w:val="ru-RU" w:eastAsia="ru-RU" w:bidi="ar-SA"/>
        </w:rPr>
      </w:pPr>
      <w:hyperlink r:id="rId12" w:anchor="_Toc479222412" w:history="1">
        <w:r w:rsidR="0091164B" w:rsidRPr="0091164B">
          <w:rPr>
            <w:rStyle w:val="a3"/>
            <w:noProof/>
            <w:sz w:val="28"/>
            <w:szCs w:val="28"/>
          </w:rPr>
          <w:t>2.1. Appearance</w:t>
        </w:r>
        <w:r w:rsidR="0091164B" w:rsidRPr="0091164B">
          <w:rPr>
            <w:noProof/>
            <w:webHidden/>
            <w:sz w:val="28"/>
            <w:szCs w:val="28"/>
          </w:rPr>
          <w:tab/>
        </w:r>
        <w:r w:rsidR="0091164B" w:rsidRPr="0091164B">
          <w:rPr>
            <w:noProof/>
            <w:webHidden/>
            <w:sz w:val="28"/>
            <w:szCs w:val="28"/>
          </w:rPr>
          <w:fldChar w:fldCharType="begin"/>
        </w:r>
        <w:r w:rsidR="0091164B" w:rsidRPr="0091164B">
          <w:rPr>
            <w:noProof/>
            <w:webHidden/>
            <w:sz w:val="28"/>
            <w:szCs w:val="28"/>
          </w:rPr>
          <w:instrText xml:space="preserve"> PAGEREF _Toc479222412 \h </w:instrText>
        </w:r>
        <w:r w:rsidR="0091164B" w:rsidRPr="0091164B">
          <w:rPr>
            <w:noProof/>
            <w:webHidden/>
            <w:sz w:val="28"/>
            <w:szCs w:val="28"/>
          </w:rPr>
        </w:r>
        <w:r w:rsidR="0091164B" w:rsidRPr="0091164B">
          <w:rPr>
            <w:noProof/>
            <w:webHidden/>
            <w:sz w:val="28"/>
            <w:szCs w:val="28"/>
          </w:rPr>
          <w:fldChar w:fldCharType="separate"/>
        </w:r>
        <w:r w:rsidR="0091164B">
          <w:rPr>
            <w:noProof/>
            <w:webHidden/>
            <w:sz w:val="28"/>
            <w:szCs w:val="28"/>
          </w:rPr>
          <w:t>6</w:t>
        </w:r>
        <w:r w:rsidR="0091164B" w:rsidRPr="0091164B">
          <w:rPr>
            <w:noProof/>
            <w:webHidden/>
            <w:sz w:val="28"/>
            <w:szCs w:val="28"/>
          </w:rPr>
          <w:fldChar w:fldCharType="end"/>
        </w:r>
      </w:hyperlink>
    </w:p>
    <w:p w:rsidR="0091164B" w:rsidRPr="0091164B" w:rsidRDefault="006F6CCC" w:rsidP="0091164B">
      <w:pPr>
        <w:pStyle w:val="32"/>
        <w:tabs>
          <w:tab w:val="left" w:pos="660"/>
          <w:tab w:val="right" w:leader="dot" w:pos="9403"/>
        </w:tabs>
        <w:rPr>
          <w:rFonts w:asciiTheme="minorHAnsi" w:eastAsiaTheme="minorEastAsia" w:hAnsiTheme="minorHAnsi" w:cstheme="minorBidi"/>
          <w:noProof/>
          <w:color w:val="auto"/>
          <w:sz w:val="28"/>
          <w:szCs w:val="28"/>
          <w:lang w:val="ru-RU" w:eastAsia="ru-RU" w:bidi="ar-SA"/>
        </w:rPr>
      </w:pPr>
      <w:hyperlink w:anchor="_Toc479222413" w:history="1">
        <w:r w:rsidR="0091164B" w:rsidRPr="0091164B">
          <w:rPr>
            <w:rStyle w:val="a3"/>
            <w:noProof/>
            <w:sz w:val="28"/>
            <w:szCs w:val="28"/>
            <w:lang w:val="ru-RU" w:eastAsia="ru-RU" w:bidi="ru-RU"/>
          </w:rPr>
          <w:t>2.2.</w:t>
        </w:r>
        <w:r w:rsidR="0091164B" w:rsidRPr="0091164B">
          <w:rPr>
            <w:rFonts w:asciiTheme="minorHAnsi" w:eastAsiaTheme="minorEastAsia" w:hAnsiTheme="minorHAnsi" w:cstheme="minorBidi"/>
            <w:noProof/>
            <w:color w:val="auto"/>
            <w:sz w:val="28"/>
            <w:szCs w:val="28"/>
            <w:lang w:val="ru-RU" w:eastAsia="ru-RU" w:bidi="ar-SA"/>
          </w:rPr>
          <w:tab/>
        </w:r>
        <w:r w:rsidR="0091164B" w:rsidRPr="0091164B">
          <w:rPr>
            <w:rStyle w:val="a3"/>
            <w:noProof/>
            <w:sz w:val="28"/>
            <w:szCs w:val="28"/>
          </w:rPr>
          <w:t>Element arrangement</w:t>
        </w:r>
        <w:r w:rsidR="0091164B" w:rsidRPr="0091164B">
          <w:rPr>
            <w:noProof/>
            <w:webHidden/>
            <w:sz w:val="28"/>
            <w:szCs w:val="28"/>
          </w:rPr>
          <w:tab/>
        </w:r>
        <w:r w:rsidR="0091164B" w:rsidRPr="0091164B">
          <w:rPr>
            <w:noProof/>
            <w:webHidden/>
            <w:sz w:val="28"/>
            <w:szCs w:val="28"/>
          </w:rPr>
          <w:fldChar w:fldCharType="begin"/>
        </w:r>
        <w:r w:rsidR="0091164B" w:rsidRPr="0091164B">
          <w:rPr>
            <w:noProof/>
            <w:webHidden/>
            <w:sz w:val="28"/>
            <w:szCs w:val="28"/>
          </w:rPr>
          <w:instrText xml:space="preserve"> PAGEREF _Toc479222413 \h </w:instrText>
        </w:r>
        <w:r w:rsidR="0091164B" w:rsidRPr="0091164B">
          <w:rPr>
            <w:noProof/>
            <w:webHidden/>
            <w:sz w:val="28"/>
            <w:szCs w:val="28"/>
          </w:rPr>
        </w:r>
        <w:r w:rsidR="0091164B" w:rsidRPr="0091164B">
          <w:rPr>
            <w:noProof/>
            <w:webHidden/>
            <w:sz w:val="28"/>
            <w:szCs w:val="28"/>
          </w:rPr>
          <w:fldChar w:fldCharType="separate"/>
        </w:r>
        <w:r w:rsidR="0091164B">
          <w:rPr>
            <w:noProof/>
            <w:webHidden/>
            <w:sz w:val="28"/>
            <w:szCs w:val="28"/>
          </w:rPr>
          <w:t>7</w:t>
        </w:r>
        <w:r w:rsidR="0091164B" w:rsidRPr="0091164B">
          <w:rPr>
            <w:noProof/>
            <w:webHidden/>
            <w:sz w:val="28"/>
            <w:szCs w:val="28"/>
          </w:rPr>
          <w:fldChar w:fldCharType="end"/>
        </w:r>
      </w:hyperlink>
    </w:p>
    <w:p w:rsidR="0091164B" w:rsidRPr="0091164B" w:rsidRDefault="006F6CCC" w:rsidP="0091164B">
      <w:pPr>
        <w:pStyle w:val="25"/>
        <w:tabs>
          <w:tab w:val="left" w:pos="660"/>
          <w:tab w:val="right" w:leader="dot" w:pos="9403"/>
        </w:tabs>
        <w:spacing w:before="0" w:after="0"/>
        <w:rPr>
          <w:rFonts w:asciiTheme="minorHAnsi" w:eastAsiaTheme="minorEastAsia" w:hAnsiTheme="minorHAnsi" w:cstheme="minorBidi"/>
          <w:noProof/>
          <w:color w:val="auto"/>
          <w:lang w:val="ru-RU" w:eastAsia="ru-RU" w:bidi="ar-SA"/>
        </w:rPr>
      </w:pPr>
      <w:hyperlink w:anchor="_Toc479222414" w:history="1">
        <w:r w:rsidR="0091164B" w:rsidRPr="0091164B">
          <w:rPr>
            <w:rStyle w:val="a3"/>
            <w:noProof/>
          </w:rPr>
          <w:t>2.3</w:t>
        </w:r>
        <w:r w:rsidR="0091164B" w:rsidRPr="0091164B">
          <w:rPr>
            <w:rFonts w:asciiTheme="minorHAnsi" w:eastAsiaTheme="minorEastAsia" w:hAnsiTheme="minorHAnsi" w:cstheme="minorBidi"/>
            <w:noProof/>
            <w:color w:val="auto"/>
            <w:lang w:val="ru-RU" w:eastAsia="ru-RU" w:bidi="ar-SA"/>
          </w:rPr>
          <w:tab/>
        </w:r>
        <w:r w:rsidR="0091164B" w:rsidRPr="0091164B">
          <w:rPr>
            <w:rStyle w:val="a3"/>
            <w:noProof/>
          </w:rPr>
          <w:t>Power supply over PoE</w:t>
        </w:r>
        <w:r w:rsidR="0091164B" w:rsidRPr="0091164B">
          <w:rPr>
            <w:noProof/>
            <w:webHidden/>
          </w:rPr>
          <w:tab/>
        </w:r>
        <w:r w:rsidR="0091164B" w:rsidRPr="0091164B">
          <w:rPr>
            <w:noProof/>
            <w:webHidden/>
          </w:rPr>
          <w:fldChar w:fldCharType="begin"/>
        </w:r>
        <w:r w:rsidR="0091164B" w:rsidRPr="0091164B">
          <w:rPr>
            <w:noProof/>
            <w:webHidden/>
          </w:rPr>
          <w:instrText xml:space="preserve"> PAGEREF _Toc479222414 \h </w:instrText>
        </w:r>
        <w:r w:rsidR="0091164B" w:rsidRPr="0091164B">
          <w:rPr>
            <w:noProof/>
            <w:webHidden/>
          </w:rPr>
        </w:r>
        <w:r w:rsidR="0091164B" w:rsidRPr="0091164B">
          <w:rPr>
            <w:noProof/>
            <w:webHidden/>
          </w:rPr>
          <w:fldChar w:fldCharType="separate"/>
        </w:r>
        <w:r w:rsidR="0091164B">
          <w:rPr>
            <w:noProof/>
            <w:webHidden/>
          </w:rPr>
          <w:t>8</w:t>
        </w:r>
        <w:r w:rsidR="0091164B" w:rsidRPr="0091164B">
          <w:rPr>
            <w:noProof/>
            <w:webHidden/>
          </w:rPr>
          <w:fldChar w:fldCharType="end"/>
        </w:r>
      </w:hyperlink>
    </w:p>
    <w:p w:rsidR="0091164B" w:rsidRPr="0091164B" w:rsidRDefault="006F6CCC" w:rsidP="0091164B">
      <w:pPr>
        <w:pStyle w:val="25"/>
        <w:tabs>
          <w:tab w:val="right" w:leader="dot" w:pos="9403"/>
        </w:tabs>
        <w:spacing w:before="0" w:after="0"/>
        <w:rPr>
          <w:rFonts w:asciiTheme="minorHAnsi" w:eastAsiaTheme="minorEastAsia" w:hAnsiTheme="minorHAnsi" w:cstheme="minorBidi"/>
          <w:noProof/>
          <w:color w:val="auto"/>
          <w:lang w:val="ru-RU" w:eastAsia="ru-RU" w:bidi="ar-SA"/>
        </w:rPr>
      </w:pPr>
      <w:hyperlink w:anchor="_Toc479222415" w:history="1">
        <w:r w:rsidR="0091164B" w:rsidRPr="0091164B">
          <w:rPr>
            <w:rStyle w:val="a3"/>
            <w:noProof/>
          </w:rPr>
          <w:t>2.4 Optical port</w:t>
        </w:r>
        <w:r w:rsidR="0091164B" w:rsidRPr="0091164B">
          <w:rPr>
            <w:noProof/>
            <w:webHidden/>
          </w:rPr>
          <w:tab/>
        </w:r>
        <w:r w:rsidR="0091164B" w:rsidRPr="0091164B">
          <w:rPr>
            <w:noProof/>
            <w:webHidden/>
          </w:rPr>
          <w:fldChar w:fldCharType="begin"/>
        </w:r>
        <w:r w:rsidR="0091164B" w:rsidRPr="0091164B">
          <w:rPr>
            <w:noProof/>
            <w:webHidden/>
          </w:rPr>
          <w:instrText xml:space="preserve"> PAGEREF _Toc479222415 \h </w:instrText>
        </w:r>
        <w:r w:rsidR="0091164B" w:rsidRPr="0091164B">
          <w:rPr>
            <w:noProof/>
            <w:webHidden/>
          </w:rPr>
        </w:r>
        <w:r w:rsidR="0091164B" w:rsidRPr="0091164B">
          <w:rPr>
            <w:noProof/>
            <w:webHidden/>
          </w:rPr>
          <w:fldChar w:fldCharType="separate"/>
        </w:r>
        <w:r w:rsidR="0091164B">
          <w:rPr>
            <w:noProof/>
            <w:webHidden/>
          </w:rPr>
          <w:t>10</w:t>
        </w:r>
        <w:r w:rsidR="0091164B" w:rsidRPr="0091164B">
          <w:rPr>
            <w:noProof/>
            <w:webHidden/>
          </w:rPr>
          <w:fldChar w:fldCharType="end"/>
        </w:r>
      </w:hyperlink>
    </w:p>
    <w:p w:rsidR="0091164B" w:rsidRPr="0091164B" w:rsidRDefault="006F6CCC" w:rsidP="0091164B">
      <w:pPr>
        <w:pStyle w:val="32"/>
        <w:tabs>
          <w:tab w:val="left" w:pos="660"/>
          <w:tab w:val="right" w:leader="dot" w:pos="9403"/>
        </w:tabs>
        <w:rPr>
          <w:rFonts w:asciiTheme="minorHAnsi" w:eastAsiaTheme="minorEastAsia" w:hAnsiTheme="minorHAnsi" w:cstheme="minorBidi"/>
          <w:noProof/>
          <w:color w:val="auto"/>
          <w:sz w:val="28"/>
          <w:szCs w:val="28"/>
          <w:lang w:val="ru-RU" w:eastAsia="ru-RU" w:bidi="ar-SA"/>
        </w:rPr>
      </w:pPr>
      <w:hyperlink w:anchor="_Toc479222416" w:history="1">
        <w:r w:rsidR="0091164B" w:rsidRPr="0091164B">
          <w:rPr>
            <w:rStyle w:val="a3"/>
            <w:noProof/>
            <w:sz w:val="28"/>
            <w:szCs w:val="28"/>
          </w:rPr>
          <w:t>2.5</w:t>
        </w:r>
        <w:r w:rsidR="0091164B" w:rsidRPr="0091164B">
          <w:rPr>
            <w:rFonts w:asciiTheme="minorHAnsi" w:eastAsiaTheme="minorEastAsia" w:hAnsiTheme="minorHAnsi" w:cstheme="minorBidi"/>
            <w:noProof/>
            <w:color w:val="auto"/>
            <w:sz w:val="28"/>
            <w:szCs w:val="28"/>
            <w:lang w:val="ru-RU" w:eastAsia="ru-RU" w:bidi="ar-SA"/>
          </w:rPr>
          <w:tab/>
        </w:r>
        <w:r w:rsidR="0091164B" w:rsidRPr="0091164B">
          <w:rPr>
            <w:rStyle w:val="a3"/>
            <w:noProof/>
            <w:sz w:val="28"/>
            <w:szCs w:val="28"/>
          </w:rPr>
          <w:t>Lightning protection</w:t>
        </w:r>
        <w:r w:rsidR="0091164B" w:rsidRPr="0091164B">
          <w:rPr>
            <w:noProof/>
            <w:webHidden/>
            <w:sz w:val="28"/>
            <w:szCs w:val="28"/>
          </w:rPr>
          <w:tab/>
        </w:r>
        <w:r w:rsidR="0091164B" w:rsidRPr="0091164B">
          <w:rPr>
            <w:noProof/>
            <w:webHidden/>
            <w:sz w:val="28"/>
            <w:szCs w:val="28"/>
          </w:rPr>
          <w:fldChar w:fldCharType="begin"/>
        </w:r>
        <w:r w:rsidR="0091164B" w:rsidRPr="0091164B">
          <w:rPr>
            <w:noProof/>
            <w:webHidden/>
            <w:sz w:val="28"/>
            <w:szCs w:val="28"/>
          </w:rPr>
          <w:instrText xml:space="preserve"> PAGEREF _Toc479222416 \h </w:instrText>
        </w:r>
        <w:r w:rsidR="0091164B" w:rsidRPr="0091164B">
          <w:rPr>
            <w:noProof/>
            <w:webHidden/>
            <w:sz w:val="28"/>
            <w:szCs w:val="28"/>
          </w:rPr>
        </w:r>
        <w:r w:rsidR="0091164B" w:rsidRPr="0091164B">
          <w:rPr>
            <w:noProof/>
            <w:webHidden/>
            <w:sz w:val="28"/>
            <w:szCs w:val="28"/>
          </w:rPr>
          <w:fldChar w:fldCharType="separate"/>
        </w:r>
        <w:r w:rsidR="0091164B">
          <w:rPr>
            <w:noProof/>
            <w:webHidden/>
            <w:sz w:val="28"/>
            <w:szCs w:val="28"/>
          </w:rPr>
          <w:t>10</w:t>
        </w:r>
        <w:r w:rsidR="0091164B" w:rsidRPr="0091164B">
          <w:rPr>
            <w:noProof/>
            <w:webHidden/>
            <w:sz w:val="28"/>
            <w:szCs w:val="28"/>
          </w:rPr>
          <w:fldChar w:fldCharType="end"/>
        </w:r>
      </w:hyperlink>
    </w:p>
    <w:p w:rsidR="0091164B" w:rsidRPr="0091164B" w:rsidRDefault="006F6CCC" w:rsidP="0091164B">
      <w:pPr>
        <w:pStyle w:val="32"/>
        <w:tabs>
          <w:tab w:val="left" w:pos="660"/>
          <w:tab w:val="right" w:leader="dot" w:pos="9403"/>
        </w:tabs>
        <w:rPr>
          <w:rFonts w:asciiTheme="minorHAnsi" w:eastAsiaTheme="minorEastAsia" w:hAnsiTheme="minorHAnsi" w:cstheme="minorBidi"/>
          <w:noProof/>
          <w:color w:val="auto"/>
          <w:sz w:val="28"/>
          <w:szCs w:val="28"/>
          <w:lang w:val="ru-RU" w:eastAsia="ru-RU" w:bidi="ar-SA"/>
        </w:rPr>
      </w:pPr>
      <w:hyperlink w:anchor="_Toc479222417" w:history="1">
        <w:r w:rsidR="0091164B" w:rsidRPr="0091164B">
          <w:rPr>
            <w:rStyle w:val="a3"/>
            <w:noProof/>
            <w:sz w:val="28"/>
            <w:szCs w:val="28"/>
          </w:rPr>
          <w:t>2.6</w:t>
        </w:r>
        <w:r w:rsidR="0091164B" w:rsidRPr="0091164B">
          <w:rPr>
            <w:rFonts w:asciiTheme="minorHAnsi" w:eastAsiaTheme="minorEastAsia" w:hAnsiTheme="minorHAnsi" w:cstheme="minorBidi"/>
            <w:noProof/>
            <w:color w:val="auto"/>
            <w:sz w:val="28"/>
            <w:szCs w:val="28"/>
            <w:lang w:val="ru-RU" w:eastAsia="ru-RU" w:bidi="ar-SA"/>
          </w:rPr>
          <w:tab/>
        </w:r>
        <w:r w:rsidR="0091164B" w:rsidRPr="0091164B">
          <w:rPr>
            <w:rStyle w:val="a3"/>
            <w:noProof/>
            <w:sz w:val="28"/>
            <w:szCs w:val="28"/>
          </w:rPr>
          <w:t>Cold start</w:t>
        </w:r>
        <w:r w:rsidR="0091164B" w:rsidRPr="0091164B">
          <w:rPr>
            <w:noProof/>
            <w:webHidden/>
            <w:sz w:val="28"/>
            <w:szCs w:val="28"/>
          </w:rPr>
          <w:tab/>
        </w:r>
        <w:r w:rsidR="0091164B" w:rsidRPr="0091164B">
          <w:rPr>
            <w:noProof/>
            <w:webHidden/>
            <w:sz w:val="28"/>
            <w:szCs w:val="28"/>
          </w:rPr>
          <w:fldChar w:fldCharType="begin"/>
        </w:r>
        <w:r w:rsidR="0091164B" w:rsidRPr="0091164B">
          <w:rPr>
            <w:noProof/>
            <w:webHidden/>
            <w:sz w:val="28"/>
            <w:szCs w:val="28"/>
          </w:rPr>
          <w:instrText xml:space="preserve"> PAGEREF _Toc479222417 \h </w:instrText>
        </w:r>
        <w:r w:rsidR="0091164B" w:rsidRPr="0091164B">
          <w:rPr>
            <w:noProof/>
            <w:webHidden/>
            <w:sz w:val="28"/>
            <w:szCs w:val="28"/>
          </w:rPr>
        </w:r>
        <w:r w:rsidR="0091164B" w:rsidRPr="0091164B">
          <w:rPr>
            <w:noProof/>
            <w:webHidden/>
            <w:sz w:val="28"/>
            <w:szCs w:val="28"/>
          </w:rPr>
          <w:fldChar w:fldCharType="separate"/>
        </w:r>
        <w:r w:rsidR="0091164B">
          <w:rPr>
            <w:noProof/>
            <w:webHidden/>
            <w:sz w:val="28"/>
            <w:szCs w:val="28"/>
          </w:rPr>
          <w:t>11</w:t>
        </w:r>
        <w:r w:rsidR="0091164B" w:rsidRPr="0091164B">
          <w:rPr>
            <w:noProof/>
            <w:webHidden/>
            <w:sz w:val="28"/>
            <w:szCs w:val="28"/>
          </w:rPr>
          <w:fldChar w:fldCharType="end"/>
        </w:r>
      </w:hyperlink>
    </w:p>
    <w:p w:rsidR="0091164B" w:rsidRPr="0091164B" w:rsidRDefault="006F6CCC" w:rsidP="0091164B">
      <w:pPr>
        <w:pStyle w:val="32"/>
        <w:tabs>
          <w:tab w:val="left" w:pos="660"/>
          <w:tab w:val="right" w:leader="dot" w:pos="9403"/>
        </w:tabs>
        <w:rPr>
          <w:rFonts w:asciiTheme="minorHAnsi" w:eastAsiaTheme="minorEastAsia" w:hAnsiTheme="minorHAnsi" w:cstheme="minorBidi"/>
          <w:noProof/>
          <w:color w:val="auto"/>
          <w:sz w:val="28"/>
          <w:szCs w:val="28"/>
          <w:lang w:val="ru-RU" w:eastAsia="ru-RU" w:bidi="ar-SA"/>
        </w:rPr>
      </w:pPr>
      <w:hyperlink w:anchor="_Toc479222418" w:history="1">
        <w:r w:rsidR="0091164B" w:rsidRPr="0091164B">
          <w:rPr>
            <w:rStyle w:val="a3"/>
            <w:noProof/>
            <w:sz w:val="28"/>
            <w:szCs w:val="28"/>
          </w:rPr>
          <w:t>2.7</w:t>
        </w:r>
        <w:r w:rsidR="0091164B" w:rsidRPr="0091164B">
          <w:rPr>
            <w:rFonts w:asciiTheme="minorHAnsi" w:eastAsiaTheme="minorEastAsia" w:hAnsiTheme="minorHAnsi" w:cstheme="minorBidi"/>
            <w:noProof/>
            <w:color w:val="auto"/>
            <w:sz w:val="28"/>
            <w:szCs w:val="28"/>
            <w:lang w:val="ru-RU" w:eastAsia="ru-RU" w:bidi="ar-SA"/>
          </w:rPr>
          <w:tab/>
        </w:r>
        <w:r w:rsidR="0091164B" w:rsidRPr="0091164B">
          <w:rPr>
            <w:rStyle w:val="a3"/>
            <w:noProof/>
            <w:sz w:val="28"/>
            <w:szCs w:val="28"/>
          </w:rPr>
          <w:t>Restart of video cameras at their hanging</w:t>
        </w:r>
        <w:r w:rsidR="0091164B" w:rsidRPr="0091164B">
          <w:rPr>
            <w:noProof/>
            <w:webHidden/>
            <w:sz w:val="28"/>
            <w:szCs w:val="28"/>
          </w:rPr>
          <w:tab/>
        </w:r>
        <w:r w:rsidR="0091164B" w:rsidRPr="0091164B">
          <w:rPr>
            <w:noProof/>
            <w:webHidden/>
            <w:sz w:val="28"/>
            <w:szCs w:val="28"/>
          </w:rPr>
          <w:fldChar w:fldCharType="begin"/>
        </w:r>
        <w:r w:rsidR="0091164B" w:rsidRPr="0091164B">
          <w:rPr>
            <w:noProof/>
            <w:webHidden/>
            <w:sz w:val="28"/>
            <w:szCs w:val="28"/>
          </w:rPr>
          <w:instrText xml:space="preserve"> PAGEREF _Toc479222418 \h </w:instrText>
        </w:r>
        <w:r w:rsidR="0091164B" w:rsidRPr="0091164B">
          <w:rPr>
            <w:noProof/>
            <w:webHidden/>
            <w:sz w:val="28"/>
            <w:szCs w:val="28"/>
          </w:rPr>
        </w:r>
        <w:r w:rsidR="0091164B" w:rsidRPr="0091164B">
          <w:rPr>
            <w:noProof/>
            <w:webHidden/>
            <w:sz w:val="28"/>
            <w:szCs w:val="28"/>
          </w:rPr>
          <w:fldChar w:fldCharType="separate"/>
        </w:r>
        <w:r w:rsidR="0091164B">
          <w:rPr>
            <w:noProof/>
            <w:webHidden/>
            <w:sz w:val="28"/>
            <w:szCs w:val="28"/>
          </w:rPr>
          <w:t>12</w:t>
        </w:r>
        <w:r w:rsidR="0091164B" w:rsidRPr="0091164B">
          <w:rPr>
            <w:noProof/>
            <w:webHidden/>
            <w:sz w:val="28"/>
            <w:szCs w:val="28"/>
          </w:rPr>
          <w:fldChar w:fldCharType="end"/>
        </w:r>
      </w:hyperlink>
    </w:p>
    <w:p w:rsidR="0091164B" w:rsidRPr="0091164B" w:rsidRDefault="006F6CCC" w:rsidP="0091164B">
      <w:pPr>
        <w:pStyle w:val="25"/>
        <w:tabs>
          <w:tab w:val="left" w:pos="660"/>
          <w:tab w:val="right" w:leader="dot" w:pos="9403"/>
        </w:tabs>
        <w:spacing w:before="0" w:after="0"/>
        <w:rPr>
          <w:rFonts w:asciiTheme="minorHAnsi" w:eastAsiaTheme="minorEastAsia" w:hAnsiTheme="minorHAnsi" w:cstheme="minorBidi"/>
          <w:noProof/>
          <w:color w:val="auto"/>
          <w:lang w:val="ru-RU" w:eastAsia="ru-RU" w:bidi="ar-SA"/>
        </w:rPr>
      </w:pPr>
      <w:hyperlink w:anchor="_Toc479222419" w:history="1">
        <w:r w:rsidR="0091164B" w:rsidRPr="0091164B">
          <w:rPr>
            <w:rStyle w:val="a3"/>
            <w:noProof/>
            <w:lang w:val="ru-RU" w:eastAsia="ru-RU" w:bidi="ru-RU"/>
          </w:rPr>
          <w:t>3.</w:t>
        </w:r>
        <w:r w:rsidR="0091164B" w:rsidRPr="0091164B">
          <w:rPr>
            <w:rFonts w:asciiTheme="minorHAnsi" w:eastAsiaTheme="minorEastAsia" w:hAnsiTheme="minorHAnsi" w:cstheme="minorBidi"/>
            <w:noProof/>
            <w:color w:val="auto"/>
            <w:lang w:val="ru-RU" w:eastAsia="ru-RU" w:bidi="ar-SA"/>
          </w:rPr>
          <w:tab/>
        </w:r>
        <w:r w:rsidR="0091164B" w:rsidRPr="0091164B">
          <w:rPr>
            <w:rStyle w:val="a3"/>
            <w:noProof/>
          </w:rPr>
          <w:t>Technical parameters</w:t>
        </w:r>
        <w:r w:rsidR="0091164B" w:rsidRPr="0091164B">
          <w:rPr>
            <w:noProof/>
            <w:webHidden/>
          </w:rPr>
          <w:tab/>
        </w:r>
        <w:r w:rsidR="0091164B" w:rsidRPr="0091164B">
          <w:rPr>
            <w:noProof/>
            <w:webHidden/>
          </w:rPr>
          <w:fldChar w:fldCharType="begin"/>
        </w:r>
        <w:r w:rsidR="0091164B" w:rsidRPr="0091164B">
          <w:rPr>
            <w:noProof/>
            <w:webHidden/>
          </w:rPr>
          <w:instrText xml:space="preserve"> PAGEREF _Toc479222419 \h </w:instrText>
        </w:r>
        <w:r w:rsidR="0091164B" w:rsidRPr="0091164B">
          <w:rPr>
            <w:noProof/>
            <w:webHidden/>
          </w:rPr>
        </w:r>
        <w:r w:rsidR="0091164B" w:rsidRPr="0091164B">
          <w:rPr>
            <w:noProof/>
            <w:webHidden/>
          </w:rPr>
          <w:fldChar w:fldCharType="separate"/>
        </w:r>
        <w:r w:rsidR="0091164B">
          <w:rPr>
            <w:noProof/>
            <w:webHidden/>
          </w:rPr>
          <w:t>12</w:t>
        </w:r>
        <w:r w:rsidR="0091164B" w:rsidRPr="0091164B">
          <w:rPr>
            <w:noProof/>
            <w:webHidden/>
          </w:rPr>
          <w:fldChar w:fldCharType="end"/>
        </w:r>
      </w:hyperlink>
    </w:p>
    <w:p w:rsidR="0091164B" w:rsidRPr="0091164B" w:rsidRDefault="006F6CCC" w:rsidP="0091164B">
      <w:pPr>
        <w:pStyle w:val="25"/>
        <w:tabs>
          <w:tab w:val="left" w:pos="660"/>
          <w:tab w:val="right" w:leader="dot" w:pos="9403"/>
        </w:tabs>
        <w:spacing w:before="0" w:after="0"/>
        <w:rPr>
          <w:rFonts w:asciiTheme="minorHAnsi" w:eastAsiaTheme="minorEastAsia" w:hAnsiTheme="minorHAnsi" w:cstheme="minorBidi"/>
          <w:noProof/>
          <w:color w:val="auto"/>
          <w:lang w:val="ru-RU" w:eastAsia="ru-RU" w:bidi="ar-SA"/>
        </w:rPr>
      </w:pPr>
      <w:hyperlink w:anchor="_Toc479222420" w:history="1">
        <w:r w:rsidR="0091164B" w:rsidRPr="0091164B">
          <w:rPr>
            <w:rStyle w:val="a3"/>
            <w:noProof/>
            <w:lang w:val="ru-RU" w:eastAsia="ru-RU" w:bidi="ru-RU"/>
          </w:rPr>
          <w:t>4.</w:t>
        </w:r>
        <w:r w:rsidR="0091164B" w:rsidRPr="0091164B">
          <w:rPr>
            <w:rFonts w:asciiTheme="minorHAnsi" w:eastAsiaTheme="minorEastAsia" w:hAnsiTheme="minorHAnsi" w:cstheme="minorBidi"/>
            <w:noProof/>
            <w:color w:val="auto"/>
            <w:lang w:val="ru-RU" w:eastAsia="ru-RU" w:bidi="ar-SA"/>
          </w:rPr>
          <w:tab/>
        </w:r>
        <w:r w:rsidR="0091164B" w:rsidRPr="0091164B">
          <w:rPr>
            <w:rStyle w:val="a3"/>
            <w:noProof/>
          </w:rPr>
          <w:t>Operation conditions</w:t>
        </w:r>
        <w:r w:rsidR="0091164B" w:rsidRPr="0091164B">
          <w:rPr>
            <w:noProof/>
            <w:webHidden/>
          </w:rPr>
          <w:tab/>
        </w:r>
        <w:r w:rsidR="0091164B" w:rsidRPr="0091164B">
          <w:rPr>
            <w:noProof/>
            <w:webHidden/>
          </w:rPr>
          <w:fldChar w:fldCharType="begin"/>
        </w:r>
        <w:r w:rsidR="0091164B" w:rsidRPr="0091164B">
          <w:rPr>
            <w:noProof/>
            <w:webHidden/>
          </w:rPr>
          <w:instrText xml:space="preserve"> PAGEREF _Toc479222420 \h </w:instrText>
        </w:r>
        <w:r w:rsidR="0091164B" w:rsidRPr="0091164B">
          <w:rPr>
            <w:noProof/>
            <w:webHidden/>
          </w:rPr>
        </w:r>
        <w:r w:rsidR="0091164B" w:rsidRPr="0091164B">
          <w:rPr>
            <w:noProof/>
            <w:webHidden/>
          </w:rPr>
          <w:fldChar w:fldCharType="separate"/>
        </w:r>
        <w:r w:rsidR="0091164B">
          <w:rPr>
            <w:noProof/>
            <w:webHidden/>
          </w:rPr>
          <w:t>12</w:t>
        </w:r>
        <w:r w:rsidR="0091164B" w:rsidRPr="0091164B">
          <w:rPr>
            <w:noProof/>
            <w:webHidden/>
          </w:rPr>
          <w:fldChar w:fldCharType="end"/>
        </w:r>
      </w:hyperlink>
    </w:p>
    <w:p w:rsidR="0091164B" w:rsidRPr="0091164B" w:rsidRDefault="006F6CCC" w:rsidP="0091164B">
      <w:pPr>
        <w:pStyle w:val="25"/>
        <w:tabs>
          <w:tab w:val="left" w:pos="660"/>
          <w:tab w:val="right" w:leader="dot" w:pos="9403"/>
        </w:tabs>
        <w:spacing w:before="0" w:after="0"/>
        <w:rPr>
          <w:rFonts w:asciiTheme="minorHAnsi" w:eastAsiaTheme="minorEastAsia" w:hAnsiTheme="minorHAnsi" w:cstheme="minorBidi"/>
          <w:noProof/>
          <w:color w:val="auto"/>
          <w:lang w:val="ru-RU" w:eastAsia="ru-RU" w:bidi="ar-SA"/>
        </w:rPr>
      </w:pPr>
      <w:hyperlink w:anchor="_Toc479222421" w:history="1">
        <w:r w:rsidR="0091164B" w:rsidRPr="0091164B">
          <w:rPr>
            <w:rStyle w:val="a3"/>
            <w:noProof/>
            <w:lang w:val="ru-RU" w:eastAsia="ru-RU" w:bidi="ru-RU"/>
          </w:rPr>
          <w:t>5.</w:t>
        </w:r>
        <w:r w:rsidR="0091164B" w:rsidRPr="0091164B">
          <w:rPr>
            <w:rFonts w:asciiTheme="minorHAnsi" w:eastAsiaTheme="minorEastAsia" w:hAnsiTheme="minorHAnsi" w:cstheme="minorBidi"/>
            <w:noProof/>
            <w:color w:val="auto"/>
            <w:lang w:val="ru-RU" w:eastAsia="ru-RU" w:bidi="ar-SA"/>
          </w:rPr>
          <w:tab/>
        </w:r>
        <w:r w:rsidR="0091164B" w:rsidRPr="0091164B">
          <w:rPr>
            <w:rStyle w:val="a3"/>
            <w:noProof/>
          </w:rPr>
          <w:t>Presetting</w:t>
        </w:r>
        <w:r w:rsidR="0091164B" w:rsidRPr="0091164B">
          <w:rPr>
            <w:noProof/>
            <w:webHidden/>
          </w:rPr>
          <w:tab/>
        </w:r>
        <w:r w:rsidR="0091164B" w:rsidRPr="0091164B">
          <w:rPr>
            <w:noProof/>
            <w:webHidden/>
          </w:rPr>
          <w:fldChar w:fldCharType="begin"/>
        </w:r>
        <w:r w:rsidR="0091164B" w:rsidRPr="0091164B">
          <w:rPr>
            <w:noProof/>
            <w:webHidden/>
          </w:rPr>
          <w:instrText xml:space="preserve"> PAGEREF _Toc479222421 \h </w:instrText>
        </w:r>
        <w:r w:rsidR="0091164B" w:rsidRPr="0091164B">
          <w:rPr>
            <w:noProof/>
            <w:webHidden/>
          </w:rPr>
        </w:r>
        <w:r w:rsidR="0091164B" w:rsidRPr="0091164B">
          <w:rPr>
            <w:noProof/>
            <w:webHidden/>
          </w:rPr>
          <w:fldChar w:fldCharType="separate"/>
        </w:r>
        <w:r w:rsidR="0091164B">
          <w:rPr>
            <w:noProof/>
            <w:webHidden/>
          </w:rPr>
          <w:t>13</w:t>
        </w:r>
        <w:r w:rsidR="0091164B" w:rsidRPr="0091164B">
          <w:rPr>
            <w:noProof/>
            <w:webHidden/>
          </w:rPr>
          <w:fldChar w:fldCharType="end"/>
        </w:r>
      </w:hyperlink>
    </w:p>
    <w:p w:rsidR="0091164B" w:rsidRPr="0091164B" w:rsidRDefault="006F6CCC" w:rsidP="0091164B">
      <w:pPr>
        <w:pStyle w:val="32"/>
        <w:tabs>
          <w:tab w:val="left" w:pos="660"/>
          <w:tab w:val="right" w:leader="dot" w:pos="9403"/>
        </w:tabs>
        <w:rPr>
          <w:rFonts w:asciiTheme="minorHAnsi" w:eastAsiaTheme="minorEastAsia" w:hAnsiTheme="minorHAnsi" w:cstheme="minorBidi"/>
          <w:noProof/>
          <w:color w:val="auto"/>
          <w:sz w:val="28"/>
          <w:szCs w:val="28"/>
          <w:lang w:val="ru-RU" w:eastAsia="ru-RU" w:bidi="ar-SA"/>
        </w:rPr>
      </w:pPr>
      <w:hyperlink w:anchor="_Toc479222422" w:history="1">
        <w:r w:rsidR="0091164B" w:rsidRPr="0091164B">
          <w:rPr>
            <w:rStyle w:val="a3"/>
            <w:noProof/>
            <w:sz w:val="28"/>
            <w:szCs w:val="28"/>
            <w:lang w:val="ru-RU" w:eastAsia="ru-RU" w:bidi="ru-RU"/>
          </w:rPr>
          <w:t>5.1.</w:t>
        </w:r>
        <w:r w:rsidR="0091164B" w:rsidRPr="0091164B">
          <w:rPr>
            <w:rFonts w:asciiTheme="minorHAnsi" w:eastAsiaTheme="minorEastAsia" w:hAnsiTheme="minorHAnsi" w:cstheme="minorBidi"/>
            <w:noProof/>
            <w:color w:val="auto"/>
            <w:sz w:val="28"/>
            <w:szCs w:val="28"/>
            <w:lang w:val="ru-RU" w:eastAsia="ru-RU" w:bidi="ar-SA"/>
          </w:rPr>
          <w:tab/>
        </w:r>
        <w:r w:rsidR="0091164B" w:rsidRPr="0091164B">
          <w:rPr>
            <w:rStyle w:val="a3"/>
            <w:noProof/>
            <w:sz w:val="28"/>
            <w:szCs w:val="28"/>
          </w:rPr>
          <w:t>Configuring PoE on port</w:t>
        </w:r>
        <w:r w:rsidR="0091164B" w:rsidRPr="0091164B">
          <w:rPr>
            <w:noProof/>
            <w:webHidden/>
            <w:sz w:val="28"/>
            <w:szCs w:val="28"/>
          </w:rPr>
          <w:tab/>
        </w:r>
        <w:r w:rsidR="0091164B" w:rsidRPr="0091164B">
          <w:rPr>
            <w:noProof/>
            <w:webHidden/>
            <w:sz w:val="28"/>
            <w:szCs w:val="28"/>
          </w:rPr>
          <w:fldChar w:fldCharType="begin"/>
        </w:r>
        <w:r w:rsidR="0091164B" w:rsidRPr="0091164B">
          <w:rPr>
            <w:noProof/>
            <w:webHidden/>
            <w:sz w:val="28"/>
            <w:szCs w:val="28"/>
          </w:rPr>
          <w:instrText xml:space="preserve"> PAGEREF _Toc479222422 \h </w:instrText>
        </w:r>
        <w:r w:rsidR="0091164B" w:rsidRPr="0091164B">
          <w:rPr>
            <w:noProof/>
            <w:webHidden/>
            <w:sz w:val="28"/>
            <w:szCs w:val="28"/>
          </w:rPr>
        </w:r>
        <w:r w:rsidR="0091164B" w:rsidRPr="0091164B">
          <w:rPr>
            <w:noProof/>
            <w:webHidden/>
            <w:sz w:val="28"/>
            <w:szCs w:val="28"/>
          </w:rPr>
          <w:fldChar w:fldCharType="separate"/>
        </w:r>
        <w:r w:rsidR="0091164B">
          <w:rPr>
            <w:noProof/>
            <w:webHidden/>
            <w:sz w:val="28"/>
            <w:szCs w:val="28"/>
          </w:rPr>
          <w:t>13</w:t>
        </w:r>
        <w:r w:rsidR="0091164B" w:rsidRPr="0091164B">
          <w:rPr>
            <w:noProof/>
            <w:webHidden/>
            <w:sz w:val="28"/>
            <w:szCs w:val="28"/>
          </w:rPr>
          <w:fldChar w:fldCharType="end"/>
        </w:r>
      </w:hyperlink>
    </w:p>
    <w:p w:rsidR="0091164B" w:rsidRPr="0091164B" w:rsidRDefault="006F6CCC" w:rsidP="0091164B">
      <w:pPr>
        <w:pStyle w:val="32"/>
        <w:tabs>
          <w:tab w:val="left" w:pos="660"/>
          <w:tab w:val="right" w:leader="dot" w:pos="9403"/>
        </w:tabs>
        <w:rPr>
          <w:rFonts w:asciiTheme="minorHAnsi" w:eastAsiaTheme="minorEastAsia" w:hAnsiTheme="minorHAnsi" w:cstheme="minorBidi"/>
          <w:noProof/>
          <w:color w:val="auto"/>
          <w:sz w:val="28"/>
          <w:szCs w:val="28"/>
          <w:lang w:val="ru-RU" w:eastAsia="ru-RU" w:bidi="ar-SA"/>
        </w:rPr>
      </w:pPr>
      <w:hyperlink w:anchor="_Toc479222423" w:history="1">
        <w:r w:rsidR="0091164B" w:rsidRPr="0091164B">
          <w:rPr>
            <w:rStyle w:val="a3"/>
            <w:noProof/>
            <w:sz w:val="28"/>
            <w:szCs w:val="28"/>
            <w:lang w:val="ru-RU" w:eastAsia="ru-RU" w:bidi="ru-RU"/>
          </w:rPr>
          <w:t>5.2.</w:t>
        </w:r>
        <w:r w:rsidR="0091164B" w:rsidRPr="0091164B">
          <w:rPr>
            <w:rFonts w:asciiTheme="minorHAnsi" w:eastAsiaTheme="minorEastAsia" w:hAnsiTheme="minorHAnsi" w:cstheme="minorBidi"/>
            <w:noProof/>
            <w:color w:val="auto"/>
            <w:sz w:val="28"/>
            <w:szCs w:val="28"/>
            <w:lang w:val="ru-RU" w:eastAsia="ru-RU" w:bidi="ar-SA"/>
          </w:rPr>
          <w:tab/>
        </w:r>
        <w:r w:rsidR="0091164B" w:rsidRPr="0091164B">
          <w:rPr>
            <w:rStyle w:val="a3"/>
            <w:noProof/>
            <w:sz w:val="28"/>
            <w:szCs w:val="28"/>
          </w:rPr>
          <w:t>Speed mode configuration for SFP port</w:t>
        </w:r>
        <w:r w:rsidR="0091164B" w:rsidRPr="0091164B">
          <w:rPr>
            <w:noProof/>
            <w:webHidden/>
            <w:sz w:val="28"/>
            <w:szCs w:val="28"/>
          </w:rPr>
          <w:tab/>
        </w:r>
        <w:r w:rsidR="0091164B" w:rsidRPr="0091164B">
          <w:rPr>
            <w:noProof/>
            <w:webHidden/>
            <w:sz w:val="28"/>
            <w:szCs w:val="28"/>
          </w:rPr>
          <w:fldChar w:fldCharType="begin"/>
        </w:r>
        <w:r w:rsidR="0091164B" w:rsidRPr="0091164B">
          <w:rPr>
            <w:noProof/>
            <w:webHidden/>
            <w:sz w:val="28"/>
            <w:szCs w:val="28"/>
          </w:rPr>
          <w:instrText xml:space="preserve"> PAGEREF _Toc479222423 \h </w:instrText>
        </w:r>
        <w:r w:rsidR="0091164B" w:rsidRPr="0091164B">
          <w:rPr>
            <w:noProof/>
            <w:webHidden/>
            <w:sz w:val="28"/>
            <w:szCs w:val="28"/>
          </w:rPr>
        </w:r>
        <w:r w:rsidR="0091164B" w:rsidRPr="0091164B">
          <w:rPr>
            <w:noProof/>
            <w:webHidden/>
            <w:sz w:val="28"/>
            <w:szCs w:val="28"/>
          </w:rPr>
          <w:fldChar w:fldCharType="separate"/>
        </w:r>
        <w:r w:rsidR="0091164B">
          <w:rPr>
            <w:noProof/>
            <w:webHidden/>
            <w:sz w:val="28"/>
            <w:szCs w:val="28"/>
          </w:rPr>
          <w:t>13</w:t>
        </w:r>
        <w:r w:rsidR="0091164B" w:rsidRPr="0091164B">
          <w:rPr>
            <w:noProof/>
            <w:webHidden/>
            <w:sz w:val="28"/>
            <w:szCs w:val="28"/>
          </w:rPr>
          <w:fldChar w:fldCharType="end"/>
        </w:r>
      </w:hyperlink>
    </w:p>
    <w:p w:rsidR="0091164B" w:rsidRPr="0091164B" w:rsidRDefault="006F6CCC" w:rsidP="0091164B">
      <w:pPr>
        <w:pStyle w:val="32"/>
        <w:tabs>
          <w:tab w:val="left" w:pos="660"/>
          <w:tab w:val="right" w:leader="dot" w:pos="9403"/>
        </w:tabs>
        <w:rPr>
          <w:rFonts w:asciiTheme="minorHAnsi" w:eastAsiaTheme="minorEastAsia" w:hAnsiTheme="minorHAnsi" w:cstheme="minorBidi"/>
          <w:noProof/>
          <w:color w:val="auto"/>
          <w:sz w:val="28"/>
          <w:szCs w:val="28"/>
          <w:lang w:val="ru-RU" w:eastAsia="ru-RU" w:bidi="ar-SA"/>
        </w:rPr>
      </w:pPr>
      <w:hyperlink w:anchor="_Toc479222424" w:history="1">
        <w:r w:rsidR="0091164B" w:rsidRPr="0091164B">
          <w:rPr>
            <w:rStyle w:val="a3"/>
            <w:noProof/>
            <w:sz w:val="28"/>
            <w:szCs w:val="28"/>
            <w:lang w:val="ru-RU" w:eastAsia="ru-RU" w:bidi="ru-RU"/>
          </w:rPr>
          <w:t>5.3.</w:t>
        </w:r>
        <w:r w:rsidR="0091164B" w:rsidRPr="0091164B">
          <w:rPr>
            <w:rFonts w:asciiTheme="minorHAnsi" w:eastAsiaTheme="minorEastAsia" w:hAnsiTheme="minorHAnsi" w:cstheme="minorBidi"/>
            <w:noProof/>
            <w:color w:val="auto"/>
            <w:sz w:val="28"/>
            <w:szCs w:val="28"/>
            <w:lang w:val="ru-RU" w:eastAsia="ru-RU" w:bidi="ar-SA"/>
          </w:rPr>
          <w:tab/>
        </w:r>
        <w:r w:rsidR="0091164B" w:rsidRPr="0091164B">
          <w:rPr>
            <w:rStyle w:val="a3"/>
            <w:noProof/>
            <w:sz w:val="28"/>
            <w:szCs w:val="28"/>
          </w:rPr>
          <w:t xml:space="preserve">Enabling Preheating of </w:t>
        </w:r>
        <w:r w:rsidR="001C2DCA">
          <w:rPr>
            <w:rStyle w:val="a3"/>
            <w:noProof/>
            <w:sz w:val="28"/>
            <w:szCs w:val="28"/>
          </w:rPr>
          <w:t>camera housing</w:t>
        </w:r>
        <w:r w:rsidR="0091164B" w:rsidRPr="0091164B">
          <w:rPr>
            <w:rStyle w:val="a3"/>
            <w:noProof/>
            <w:sz w:val="28"/>
            <w:szCs w:val="28"/>
          </w:rPr>
          <w:t>s</w:t>
        </w:r>
        <w:r w:rsidR="0091164B" w:rsidRPr="0091164B">
          <w:rPr>
            <w:noProof/>
            <w:webHidden/>
            <w:sz w:val="28"/>
            <w:szCs w:val="28"/>
          </w:rPr>
          <w:tab/>
        </w:r>
        <w:r w:rsidR="0091164B" w:rsidRPr="0091164B">
          <w:rPr>
            <w:noProof/>
            <w:webHidden/>
            <w:sz w:val="28"/>
            <w:szCs w:val="28"/>
          </w:rPr>
          <w:fldChar w:fldCharType="begin"/>
        </w:r>
        <w:r w:rsidR="0091164B" w:rsidRPr="0091164B">
          <w:rPr>
            <w:noProof/>
            <w:webHidden/>
            <w:sz w:val="28"/>
            <w:szCs w:val="28"/>
          </w:rPr>
          <w:instrText xml:space="preserve"> PAGEREF _Toc479222424 \h </w:instrText>
        </w:r>
        <w:r w:rsidR="0091164B" w:rsidRPr="0091164B">
          <w:rPr>
            <w:noProof/>
            <w:webHidden/>
            <w:sz w:val="28"/>
            <w:szCs w:val="28"/>
          </w:rPr>
        </w:r>
        <w:r w:rsidR="0091164B" w:rsidRPr="0091164B">
          <w:rPr>
            <w:noProof/>
            <w:webHidden/>
            <w:sz w:val="28"/>
            <w:szCs w:val="28"/>
          </w:rPr>
          <w:fldChar w:fldCharType="separate"/>
        </w:r>
        <w:r w:rsidR="0091164B">
          <w:rPr>
            <w:noProof/>
            <w:webHidden/>
            <w:sz w:val="28"/>
            <w:szCs w:val="28"/>
          </w:rPr>
          <w:t>13</w:t>
        </w:r>
        <w:r w:rsidR="0091164B" w:rsidRPr="0091164B">
          <w:rPr>
            <w:noProof/>
            <w:webHidden/>
            <w:sz w:val="28"/>
            <w:szCs w:val="28"/>
          </w:rPr>
          <w:fldChar w:fldCharType="end"/>
        </w:r>
      </w:hyperlink>
    </w:p>
    <w:p w:rsidR="0091164B" w:rsidRPr="0091164B" w:rsidRDefault="006F6CCC" w:rsidP="0091164B">
      <w:pPr>
        <w:pStyle w:val="25"/>
        <w:tabs>
          <w:tab w:val="left" w:pos="660"/>
          <w:tab w:val="right" w:leader="dot" w:pos="9403"/>
        </w:tabs>
        <w:spacing w:before="0" w:after="0"/>
        <w:rPr>
          <w:rFonts w:asciiTheme="minorHAnsi" w:eastAsiaTheme="minorEastAsia" w:hAnsiTheme="minorHAnsi" w:cstheme="minorBidi"/>
          <w:noProof/>
          <w:color w:val="auto"/>
          <w:lang w:val="ru-RU" w:eastAsia="ru-RU" w:bidi="ar-SA"/>
        </w:rPr>
      </w:pPr>
      <w:hyperlink w:anchor="_Toc479222425" w:history="1">
        <w:r w:rsidR="0091164B" w:rsidRPr="0091164B">
          <w:rPr>
            <w:rStyle w:val="a3"/>
            <w:noProof/>
            <w:lang w:val="ru-RU" w:eastAsia="ru-RU" w:bidi="ru-RU"/>
          </w:rPr>
          <w:t>6.</w:t>
        </w:r>
        <w:r w:rsidR="0091164B" w:rsidRPr="0091164B">
          <w:rPr>
            <w:rFonts w:asciiTheme="minorHAnsi" w:eastAsiaTheme="minorEastAsia" w:hAnsiTheme="minorHAnsi" w:cstheme="minorBidi"/>
            <w:noProof/>
            <w:color w:val="auto"/>
            <w:lang w:val="ru-RU" w:eastAsia="ru-RU" w:bidi="ar-SA"/>
          </w:rPr>
          <w:tab/>
        </w:r>
        <w:r w:rsidR="0091164B" w:rsidRPr="0091164B">
          <w:rPr>
            <w:rStyle w:val="a3"/>
            <w:noProof/>
          </w:rPr>
          <w:t>Device installation</w:t>
        </w:r>
        <w:r w:rsidR="0091164B" w:rsidRPr="0091164B">
          <w:rPr>
            <w:noProof/>
            <w:webHidden/>
          </w:rPr>
          <w:tab/>
        </w:r>
        <w:r w:rsidR="0091164B" w:rsidRPr="0091164B">
          <w:rPr>
            <w:noProof/>
            <w:webHidden/>
          </w:rPr>
          <w:fldChar w:fldCharType="begin"/>
        </w:r>
        <w:r w:rsidR="0091164B" w:rsidRPr="0091164B">
          <w:rPr>
            <w:noProof/>
            <w:webHidden/>
          </w:rPr>
          <w:instrText xml:space="preserve"> PAGEREF _Toc479222425 \h </w:instrText>
        </w:r>
        <w:r w:rsidR="0091164B" w:rsidRPr="0091164B">
          <w:rPr>
            <w:noProof/>
            <w:webHidden/>
          </w:rPr>
        </w:r>
        <w:r w:rsidR="0091164B" w:rsidRPr="0091164B">
          <w:rPr>
            <w:noProof/>
            <w:webHidden/>
          </w:rPr>
          <w:fldChar w:fldCharType="separate"/>
        </w:r>
        <w:r w:rsidR="0091164B">
          <w:rPr>
            <w:noProof/>
            <w:webHidden/>
          </w:rPr>
          <w:t>14</w:t>
        </w:r>
        <w:r w:rsidR="0091164B" w:rsidRPr="0091164B">
          <w:rPr>
            <w:noProof/>
            <w:webHidden/>
          </w:rPr>
          <w:fldChar w:fldCharType="end"/>
        </w:r>
      </w:hyperlink>
    </w:p>
    <w:p w:rsidR="0091164B" w:rsidRPr="0091164B" w:rsidRDefault="006F6CCC" w:rsidP="0091164B">
      <w:pPr>
        <w:pStyle w:val="32"/>
        <w:tabs>
          <w:tab w:val="left" w:pos="660"/>
          <w:tab w:val="right" w:leader="dot" w:pos="9403"/>
        </w:tabs>
        <w:rPr>
          <w:rFonts w:asciiTheme="minorHAnsi" w:eastAsiaTheme="minorEastAsia" w:hAnsiTheme="minorHAnsi" w:cstheme="minorBidi"/>
          <w:noProof/>
          <w:color w:val="auto"/>
          <w:sz w:val="28"/>
          <w:szCs w:val="28"/>
          <w:lang w:val="ru-RU" w:eastAsia="ru-RU" w:bidi="ar-SA"/>
        </w:rPr>
      </w:pPr>
      <w:hyperlink w:anchor="_Toc479222426" w:history="1">
        <w:r w:rsidR="0091164B" w:rsidRPr="0091164B">
          <w:rPr>
            <w:rStyle w:val="a3"/>
            <w:noProof/>
            <w:sz w:val="28"/>
            <w:szCs w:val="28"/>
            <w:lang w:val="ru-RU" w:eastAsia="ru-RU" w:bidi="ru-RU"/>
          </w:rPr>
          <w:t>6.1.</w:t>
        </w:r>
        <w:r w:rsidR="0091164B" w:rsidRPr="0091164B">
          <w:rPr>
            <w:rFonts w:asciiTheme="minorHAnsi" w:eastAsiaTheme="minorEastAsia" w:hAnsiTheme="minorHAnsi" w:cstheme="minorBidi"/>
            <w:noProof/>
            <w:color w:val="auto"/>
            <w:sz w:val="28"/>
            <w:szCs w:val="28"/>
            <w:lang w:val="ru-RU" w:eastAsia="ru-RU" w:bidi="ar-SA"/>
          </w:rPr>
          <w:tab/>
        </w:r>
        <w:r w:rsidR="0091164B" w:rsidRPr="0091164B">
          <w:rPr>
            <w:rStyle w:val="a3"/>
            <w:noProof/>
            <w:sz w:val="28"/>
            <w:szCs w:val="28"/>
          </w:rPr>
          <w:t>Unit mounting</w:t>
        </w:r>
        <w:r w:rsidR="0091164B" w:rsidRPr="0091164B">
          <w:rPr>
            <w:noProof/>
            <w:webHidden/>
            <w:sz w:val="28"/>
            <w:szCs w:val="28"/>
          </w:rPr>
          <w:tab/>
        </w:r>
        <w:r w:rsidR="0091164B" w:rsidRPr="0091164B">
          <w:rPr>
            <w:noProof/>
            <w:webHidden/>
            <w:sz w:val="28"/>
            <w:szCs w:val="28"/>
          </w:rPr>
          <w:fldChar w:fldCharType="begin"/>
        </w:r>
        <w:r w:rsidR="0091164B" w:rsidRPr="0091164B">
          <w:rPr>
            <w:noProof/>
            <w:webHidden/>
            <w:sz w:val="28"/>
            <w:szCs w:val="28"/>
          </w:rPr>
          <w:instrText xml:space="preserve"> PAGEREF _Toc479222426 \h </w:instrText>
        </w:r>
        <w:r w:rsidR="0091164B" w:rsidRPr="0091164B">
          <w:rPr>
            <w:noProof/>
            <w:webHidden/>
            <w:sz w:val="28"/>
            <w:szCs w:val="28"/>
          </w:rPr>
        </w:r>
        <w:r w:rsidR="0091164B" w:rsidRPr="0091164B">
          <w:rPr>
            <w:noProof/>
            <w:webHidden/>
            <w:sz w:val="28"/>
            <w:szCs w:val="28"/>
          </w:rPr>
          <w:fldChar w:fldCharType="separate"/>
        </w:r>
        <w:r w:rsidR="0091164B">
          <w:rPr>
            <w:noProof/>
            <w:webHidden/>
            <w:sz w:val="28"/>
            <w:szCs w:val="28"/>
          </w:rPr>
          <w:t>14</w:t>
        </w:r>
        <w:r w:rsidR="0091164B" w:rsidRPr="0091164B">
          <w:rPr>
            <w:noProof/>
            <w:webHidden/>
            <w:sz w:val="28"/>
            <w:szCs w:val="28"/>
          </w:rPr>
          <w:fldChar w:fldCharType="end"/>
        </w:r>
      </w:hyperlink>
    </w:p>
    <w:p w:rsidR="0091164B" w:rsidRPr="0091164B" w:rsidRDefault="006F6CCC" w:rsidP="0091164B">
      <w:pPr>
        <w:pStyle w:val="32"/>
        <w:tabs>
          <w:tab w:val="left" w:pos="660"/>
          <w:tab w:val="right" w:leader="dot" w:pos="9403"/>
        </w:tabs>
        <w:rPr>
          <w:rFonts w:asciiTheme="minorHAnsi" w:eastAsiaTheme="minorEastAsia" w:hAnsiTheme="minorHAnsi" w:cstheme="minorBidi"/>
          <w:noProof/>
          <w:color w:val="auto"/>
          <w:sz w:val="28"/>
          <w:szCs w:val="28"/>
          <w:lang w:val="ru-RU" w:eastAsia="ru-RU" w:bidi="ar-SA"/>
        </w:rPr>
      </w:pPr>
      <w:hyperlink w:anchor="_Toc479222427" w:history="1">
        <w:r w:rsidR="0091164B" w:rsidRPr="0091164B">
          <w:rPr>
            <w:rStyle w:val="a3"/>
            <w:noProof/>
            <w:sz w:val="28"/>
            <w:szCs w:val="28"/>
            <w:lang w:val="ru-RU" w:eastAsia="ru-RU" w:bidi="ru-RU"/>
          </w:rPr>
          <w:t>6.2.</w:t>
        </w:r>
        <w:r w:rsidR="0091164B" w:rsidRPr="0091164B">
          <w:rPr>
            <w:rFonts w:asciiTheme="minorHAnsi" w:eastAsiaTheme="minorEastAsia" w:hAnsiTheme="minorHAnsi" w:cstheme="minorBidi"/>
            <w:noProof/>
            <w:color w:val="auto"/>
            <w:sz w:val="28"/>
            <w:szCs w:val="28"/>
            <w:lang w:val="ru-RU" w:eastAsia="ru-RU" w:bidi="ar-SA"/>
          </w:rPr>
          <w:tab/>
        </w:r>
        <w:r w:rsidR="0091164B" w:rsidRPr="0091164B">
          <w:rPr>
            <w:rStyle w:val="a3"/>
            <w:noProof/>
            <w:sz w:val="28"/>
            <w:szCs w:val="28"/>
          </w:rPr>
          <w:t>Optic connection</w:t>
        </w:r>
        <w:r w:rsidR="0091164B" w:rsidRPr="0091164B">
          <w:rPr>
            <w:noProof/>
            <w:webHidden/>
            <w:sz w:val="28"/>
            <w:szCs w:val="28"/>
          </w:rPr>
          <w:tab/>
        </w:r>
        <w:r w:rsidR="0091164B" w:rsidRPr="0091164B">
          <w:rPr>
            <w:noProof/>
            <w:webHidden/>
            <w:sz w:val="28"/>
            <w:szCs w:val="28"/>
          </w:rPr>
          <w:fldChar w:fldCharType="begin"/>
        </w:r>
        <w:r w:rsidR="0091164B" w:rsidRPr="0091164B">
          <w:rPr>
            <w:noProof/>
            <w:webHidden/>
            <w:sz w:val="28"/>
            <w:szCs w:val="28"/>
          </w:rPr>
          <w:instrText xml:space="preserve"> PAGEREF _Toc479222427 \h </w:instrText>
        </w:r>
        <w:r w:rsidR="0091164B" w:rsidRPr="0091164B">
          <w:rPr>
            <w:noProof/>
            <w:webHidden/>
            <w:sz w:val="28"/>
            <w:szCs w:val="28"/>
          </w:rPr>
        </w:r>
        <w:r w:rsidR="0091164B" w:rsidRPr="0091164B">
          <w:rPr>
            <w:noProof/>
            <w:webHidden/>
            <w:sz w:val="28"/>
            <w:szCs w:val="28"/>
          </w:rPr>
          <w:fldChar w:fldCharType="separate"/>
        </w:r>
        <w:r w:rsidR="0091164B">
          <w:rPr>
            <w:noProof/>
            <w:webHidden/>
            <w:sz w:val="28"/>
            <w:szCs w:val="28"/>
          </w:rPr>
          <w:t>14</w:t>
        </w:r>
        <w:r w:rsidR="0091164B" w:rsidRPr="0091164B">
          <w:rPr>
            <w:noProof/>
            <w:webHidden/>
            <w:sz w:val="28"/>
            <w:szCs w:val="28"/>
          </w:rPr>
          <w:fldChar w:fldCharType="end"/>
        </w:r>
      </w:hyperlink>
    </w:p>
    <w:p w:rsidR="0091164B" w:rsidRPr="0091164B" w:rsidRDefault="006F6CCC" w:rsidP="0091164B">
      <w:pPr>
        <w:pStyle w:val="32"/>
        <w:tabs>
          <w:tab w:val="left" w:pos="660"/>
          <w:tab w:val="right" w:leader="dot" w:pos="9403"/>
        </w:tabs>
        <w:rPr>
          <w:rFonts w:asciiTheme="minorHAnsi" w:eastAsiaTheme="minorEastAsia" w:hAnsiTheme="minorHAnsi" w:cstheme="minorBidi"/>
          <w:noProof/>
          <w:color w:val="auto"/>
          <w:sz w:val="28"/>
          <w:szCs w:val="28"/>
          <w:lang w:val="ru-RU" w:eastAsia="ru-RU" w:bidi="ar-SA"/>
        </w:rPr>
      </w:pPr>
      <w:hyperlink w:anchor="_Toc479222428" w:history="1">
        <w:r w:rsidR="0091164B" w:rsidRPr="0091164B">
          <w:rPr>
            <w:rStyle w:val="a3"/>
            <w:noProof/>
            <w:sz w:val="28"/>
            <w:szCs w:val="28"/>
            <w:lang w:val="ru-RU" w:eastAsia="ru-RU" w:bidi="ru-RU"/>
          </w:rPr>
          <w:t>6.3.</w:t>
        </w:r>
        <w:r w:rsidR="0091164B" w:rsidRPr="0091164B">
          <w:rPr>
            <w:rFonts w:asciiTheme="minorHAnsi" w:eastAsiaTheme="minorEastAsia" w:hAnsiTheme="minorHAnsi" w:cstheme="minorBidi"/>
            <w:noProof/>
            <w:color w:val="auto"/>
            <w:sz w:val="28"/>
            <w:szCs w:val="28"/>
            <w:lang w:val="ru-RU" w:eastAsia="ru-RU" w:bidi="ar-SA"/>
          </w:rPr>
          <w:tab/>
        </w:r>
        <w:r w:rsidR="0091164B" w:rsidRPr="0091164B">
          <w:rPr>
            <w:rStyle w:val="a3"/>
            <w:noProof/>
            <w:sz w:val="28"/>
            <w:szCs w:val="28"/>
          </w:rPr>
          <w:t>Power connection</w:t>
        </w:r>
        <w:r w:rsidR="0091164B" w:rsidRPr="0091164B">
          <w:rPr>
            <w:noProof/>
            <w:webHidden/>
            <w:sz w:val="28"/>
            <w:szCs w:val="28"/>
          </w:rPr>
          <w:tab/>
        </w:r>
        <w:r w:rsidR="0091164B" w:rsidRPr="0091164B">
          <w:rPr>
            <w:noProof/>
            <w:webHidden/>
            <w:sz w:val="28"/>
            <w:szCs w:val="28"/>
          </w:rPr>
          <w:fldChar w:fldCharType="begin"/>
        </w:r>
        <w:r w:rsidR="0091164B" w:rsidRPr="0091164B">
          <w:rPr>
            <w:noProof/>
            <w:webHidden/>
            <w:sz w:val="28"/>
            <w:szCs w:val="28"/>
          </w:rPr>
          <w:instrText xml:space="preserve"> PAGEREF _Toc479222428 \h </w:instrText>
        </w:r>
        <w:r w:rsidR="0091164B" w:rsidRPr="0091164B">
          <w:rPr>
            <w:noProof/>
            <w:webHidden/>
            <w:sz w:val="28"/>
            <w:szCs w:val="28"/>
          </w:rPr>
        </w:r>
        <w:r w:rsidR="0091164B" w:rsidRPr="0091164B">
          <w:rPr>
            <w:noProof/>
            <w:webHidden/>
            <w:sz w:val="28"/>
            <w:szCs w:val="28"/>
          </w:rPr>
          <w:fldChar w:fldCharType="separate"/>
        </w:r>
        <w:r w:rsidR="0091164B">
          <w:rPr>
            <w:noProof/>
            <w:webHidden/>
            <w:sz w:val="28"/>
            <w:szCs w:val="28"/>
          </w:rPr>
          <w:t>15</w:t>
        </w:r>
        <w:r w:rsidR="0091164B" w:rsidRPr="0091164B">
          <w:rPr>
            <w:noProof/>
            <w:webHidden/>
            <w:sz w:val="28"/>
            <w:szCs w:val="28"/>
          </w:rPr>
          <w:fldChar w:fldCharType="end"/>
        </w:r>
      </w:hyperlink>
    </w:p>
    <w:p w:rsidR="0091164B" w:rsidRPr="0091164B" w:rsidRDefault="006F6CCC" w:rsidP="0091164B">
      <w:pPr>
        <w:pStyle w:val="32"/>
        <w:tabs>
          <w:tab w:val="left" w:pos="660"/>
          <w:tab w:val="right" w:leader="dot" w:pos="9403"/>
        </w:tabs>
        <w:rPr>
          <w:rFonts w:asciiTheme="minorHAnsi" w:eastAsiaTheme="minorEastAsia" w:hAnsiTheme="minorHAnsi" w:cstheme="minorBidi"/>
          <w:noProof/>
          <w:color w:val="auto"/>
          <w:sz w:val="28"/>
          <w:szCs w:val="28"/>
          <w:lang w:val="ru-RU" w:eastAsia="ru-RU" w:bidi="ar-SA"/>
        </w:rPr>
      </w:pPr>
      <w:hyperlink w:anchor="_Toc479222429" w:history="1">
        <w:r w:rsidR="0091164B" w:rsidRPr="0091164B">
          <w:rPr>
            <w:rStyle w:val="a3"/>
            <w:noProof/>
            <w:sz w:val="28"/>
            <w:szCs w:val="28"/>
            <w:lang w:val="ru-RU" w:eastAsia="ru-RU" w:bidi="ru-RU"/>
          </w:rPr>
          <w:t>6.4.</w:t>
        </w:r>
        <w:r w:rsidR="0091164B" w:rsidRPr="0091164B">
          <w:rPr>
            <w:rFonts w:asciiTheme="minorHAnsi" w:eastAsiaTheme="minorEastAsia" w:hAnsiTheme="minorHAnsi" w:cstheme="minorBidi"/>
            <w:noProof/>
            <w:color w:val="auto"/>
            <w:sz w:val="28"/>
            <w:szCs w:val="28"/>
            <w:lang w:val="ru-RU" w:eastAsia="ru-RU" w:bidi="ar-SA"/>
          </w:rPr>
          <w:tab/>
        </w:r>
        <w:r w:rsidR="0091164B" w:rsidRPr="0091164B">
          <w:rPr>
            <w:rStyle w:val="a3"/>
            <w:noProof/>
            <w:sz w:val="28"/>
            <w:szCs w:val="28"/>
          </w:rPr>
          <w:t>Connection of video cameras</w:t>
        </w:r>
        <w:r w:rsidR="0091164B" w:rsidRPr="0091164B">
          <w:rPr>
            <w:noProof/>
            <w:webHidden/>
            <w:sz w:val="28"/>
            <w:szCs w:val="28"/>
          </w:rPr>
          <w:tab/>
        </w:r>
        <w:r w:rsidR="0091164B" w:rsidRPr="0091164B">
          <w:rPr>
            <w:noProof/>
            <w:webHidden/>
            <w:sz w:val="28"/>
            <w:szCs w:val="28"/>
          </w:rPr>
          <w:fldChar w:fldCharType="begin"/>
        </w:r>
        <w:r w:rsidR="0091164B" w:rsidRPr="0091164B">
          <w:rPr>
            <w:noProof/>
            <w:webHidden/>
            <w:sz w:val="28"/>
            <w:szCs w:val="28"/>
          </w:rPr>
          <w:instrText xml:space="preserve"> PAGEREF _Toc479222429 \h </w:instrText>
        </w:r>
        <w:r w:rsidR="0091164B" w:rsidRPr="0091164B">
          <w:rPr>
            <w:noProof/>
            <w:webHidden/>
            <w:sz w:val="28"/>
            <w:szCs w:val="28"/>
          </w:rPr>
        </w:r>
        <w:r w:rsidR="0091164B" w:rsidRPr="0091164B">
          <w:rPr>
            <w:noProof/>
            <w:webHidden/>
            <w:sz w:val="28"/>
            <w:szCs w:val="28"/>
          </w:rPr>
          <w:fldChar w:fldCharType="separate"/>
        </w:r>
        <w:r w:rsidR="0091164B">
          <w:rPr>
            <w:noProof/>
            <w:webHidden/>
            <w:sz w:val="28"/>
            <w:szCs w:val="28"/>
          </w:rPr>
          <w:t>15</w:t>
        </w:r>
        <w:r w:rsidR="0091164B" w:rsidRPr="0091164B">
          <w:rPr>
            <w:noProof/>
            <w:webHidden/>
            <w:sz w:val="28"/>
            <w:szCs w:val="28"/>
          </w:rPr>
          <w:fldChar w:fldCharType="end"/>
        </w:r>
      </w:hyperlink>
    </w:p>
    <w:p w:rsidR="0091164B" w:rsidRPr="0091164B" w:rsidRDefault="006F6CCC" w:rsidP="0091164B">
      <w:pPr>
        <w:pStyle w:val="25"/>
        <w:tabs>
          <w:tab w:val="left" w:pos="660"/>
          <w:tab w:val="right" w:leader="dot" w:pos="9403"/>
        </w:tabs>
        <w:spacing w:before="0" w:after="0"/>
        <w:rPr>
          <w:rFonts w:asciiTheme="minorHAnsi" w:eastAsiaTheme="minorEastAsia" w:hAnsiTheme="minorHAnsi" w:cstheme="minorBidi"/>
          <w:noProof/>
          <w:color w:val="auto"/>
          <w:lang w:val="ru-RU" w:eastAsia="ru-RU" w:bidi="ar-SA"/>
        </w:rPr>
      </w:pPr>
      <w:hyperlink w:anchor="_Toc479222430" w:history="1">
        <w:r w:rsidR="0091164B" w:rsidRPr="0091164B">
          <w:rPr>
            <w:rStyle w:val="a3"/>
            <w:noProof/>
            <w:lang w:val="ru-RU" w:eastAsia="ru-RU" w:bidi="ru-RU"/>
          </w:rPr>
          <w:t>7.</w:t>
        </w:r>
        <w:r w:rsidR="0091164B" w:rsidRPr="0091164B">
          <w:rPr>
            <w:rFonts w:asciiTheme="minorHAnsi" w:eastAsiaTheme="minorEastAsia" w:hAnsiTheme="minorHAnsi" w:cstheme="minorBidi"/>
            <w:noProof/>
            <w:color w:val="auto"/>
            <w:lang w:val="ru-RU" w:eastAsia="ru-RU" w:bidi="ar-SA"/>
          </w:rPr>
          <w:tab/>
        </w:r>
        <w:r w:rsidR="0091164B" w:rsidRPr="0091164B">
          <w:rPr>
            <w:rStyle w:val="a3"/>
            <w:noProof/>
          </w:rPr>
          <w:t>Manufacturer’s warranty</w:t>
        </w:r>
        <w:r w:rsidR="0091164B" w:rsidRPr="0091164B">
          <w:rPr>
            <w:noProof/>
            <w:webHidden/>
          </w:rPr>
          <w:tab/>
        </w:r>
        <w:r w:rsidR="0091164B" w:rsidRPr="0091164B">
          <w:rPr>
            <w:noProof/>
            <w:webHidden/>
          </w:rPr>
          <w:fldChar w:fldCharType="begin"/>
        </w:r>
        <w:r w:rsidR="0091164B" w:rsidRPr="0091164B">
          <w:rPr>
            <w:noProof/>
            <w:webHidden/>
          </w:rPr>
          <w:instrText xml:space="preserve"> PAGEREF _Toc479222430 \h </w:instrText>
        </w:r>
        <w:r w:rsidR="0091164B" w:rsidRPr="0091164B">
          <w:rPr>
            <w:noProof/>
            <w:webHidden/>
          </w:rPr>
        </w:r>
        <w:r w:rsidR="0091164B" w:rsidRPr="0091164B">
          <w:rPr>
            <w:noProof/>
            <w:webHidden/>
          </w:rPr>
          <w:fldChar w:fldCharType="separate"/>
        </w:r>
        <w:r w:rsidR="0091164B">
          <w:rPr>
            <w:noProof/>
            <w:webHidden/>
          </w:rPr>
          <w:t>16</w:t>
        </w:r>
        <w:r w:rsidR="0091164B" w:rsidRPr="0091164B">
          <w:rPr>
            <w:noProof/>
            <w:webHidden/>
          </w:rPr>
          <w:fldChar w:fldCharType="end"/>
        </w:r>
      </w:hyperlink>
    </w:p>
    <w:p w:rsidR="008B7F53" w:rsidRPr="0091164B" w:rsidRDefault="00DF3A39" w:rsidP="009F49A4">
      <w:pPr>
        <w:pStyle w:val="25"/>
        <w:shd w:val="clear" w:color="auto" w:fill="auto"/>
        <w:tabs>
          <w:tab w:val="left" w:pos="397"/>
          <w:tab w:val="left" w:leader="dot" w:pos="8947"/>
        </w:tabs>
        <w:spacing w:before="0" w:after="0" w:line="280" w:lineRule="exact"/>
      </w:pPr>
      <w:r w:rsidRPr="0091164B">
        <w:fldChar w:fldCharType="end"/>
      </w:r>
      <w:r w:rsidR="008B7F53" w:rsidRPr="0091164B">
        <w:br w:type="page"/>
      </w:r>
    </w:p>
    <w:p w:rsidR="00BB678F" w:rsidRPr="0091164B" w:rsidRDefault="00DF3A39">
      <w:pPr>
        <w:pStyle w:val="23"/>
        <w:keepNext/>
        <w:keepLines/>
        <w:shd w:val="clear" w:color="auto" w:fill="auto"/>
        <w:spacing w:after="349" w:line="400" w:lineRule="exact"/>
        <w:rPr>
          <w:sz w:val="36"/>
          <w:szCs w:val="36"/>
        </w:rPr>
      </w:pPr>
      <w:bookmarkStart w:id="3" w:name="bookmark3"/>
      <w:bookmarkStart w:id="4" w:name="bookmark4"/>
      <w:bookmarkStart w:id="5" w:name="_Toc479222410"/>
      <w:r w:rsidRPr="0091164B">
        <w:rPr>
          <w:sz w:val="36"/>
          <w:szCs w:val="36"/>
        </w:rPr>
        <w:lastRenderedPageBreak/>
        <w:t>1. Designation</w:t>
      </w:r>
      <w:bookmarkEnd w:id="3"/>
      <w:bookmarkEnd w:id="4"/>
      <w:bookmarkEnd w:id="5"/>
    </w:p>
    <w:p w:rsidR="00BB678F" w:rsidRDefault="00DD1D4F">
      <w:pPr>
        <w:pStyle w:val="21"/>
        <w:shd w:val="clear" w:color="auto" w:fill="auto"/>
        <w:spacing w:before="0" w:line="322" w:lineRule="exact"/>
        <w:ind w:firstLine="0"/>
        <w:jc w:val="both"/>
      </w:pPr>
      <w:r>
        <w:t>Device PSW-11- is a Multifunction</w:t>
      </w:r>
      <w:r w:rsidR="008B7F53">
        <w:t>al G</w:t>
      </w:r>
      <w:r>
        <w:t xml:space="preserve">igabit </w:t>
      </w:r>
      <w:r w:rsidR="008B7F53">
        <w:t xml:space="preserve">Switch </w:t>
      </w:r>
      <w:r>
        <w:t xml:space="preserve">in street version designed for connection of one IP-camera by optics. This </w:t>
      </w:r>
      <w:r w:rsidR="008B7F53">
        <w:t>switch</w:t>
      </w:r>
      <w:r>
        <w:t xml:space="preserve"> has two ports. First port is optical, the second - copper. The optical port is designed to connect it to other </w:t>
      </w:r>
      <w:r w:rsidR="008B7F53">
        <w:t xml:space="preserve">switches </w:t>
      </w:r>
      <w:r>
        <w:t>(media converters), the second - to connect the video camera.</w:t>
      </w:r>
    </w:p>
    <w:p w:rsidR="008B7F53" w:rsidRDefault="006867F2">
      <w:pPr>
        <w:pStyle w:val="21"/>
        <w:shd w:val="clear" w:color="auto" w:fill="auto"/>
        <w:spacing w:before="0" w:line="322" w:lineRule="exact"/>
        <w:ind w:firstLine="0"/>
        <w:jc w:val="both"/>
      </w:pPr>
      <w:r>
        <w:rPr>
          <w:noProof/>
          <w:lang w:val="ru-RU" w:eastAsia="ru-RU" w:bidi="ar-SA"/>
        </w:rPr>
        <w:drawing>
          <wp:anchor distT="0" distB="0" distL="114300" distR="114300" simplePos="0" relativeHeight="251707904" behindDoc="1" locked="0" layoutInCell="1" allowOverlap="1" wp14:anchorId="02346904" wp14:editId="2FAD66B1">
            <wp:simplePos x="0" y="0"/>
            <wp:positionH relativeFrom="margin">
              <wp:align>left</wp:align>
            </wp:positionH>
            <wp:positionV relativeFrom="paragraph">
              <wp:posOffset>207010</wp:posOffset>
            </wp:positionV>
            <wp:extent cx="5476875" cy="4578350"/>
            <wp:effectExtent l="0" t="0" r="9525" b="0"/>
            <wp:wrapTight wrapText="bothSides">
              <wp:wrapPolygon edited="0">
                <wp:start x="0" y="0"/>
                <wp:lineTo x="0" y="21480"/>
                <wp:lineTo x="21562" y="21480"/>
                <wp:lineTo x="21562"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6875" cy="457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F53" w:rsidRDefault="00DF3A39" w:rsidP="008B7F53">
      <w:pPr>
        <w:pStyle w:val="21"/>
        <w:shd w:val="clear" w:color="auto" w:fill="auto"/>
        <w:spacing w:before="0" w:line="322" w:lineRule="exact"/>
        <w:ind w:firstLine="0"/>
        <w:jc w:val="both"/>
      </w:pPr>
      <w:r>
        <w:t xml:space="preserve">Figure 1. </w:t>
      </w:r>
      <w:r w:rsidR="008B7F53">
        <w:t xml:space="preserve">Connection </w:t>
      </w:r>
      <w:r>
        <w:t>Scheme of the PSW-11</w:t>
      </w:r>
      <w:r w:rsidR="008B7F53">
        <w:t xml:space="preserve"> </w:t>
      </w:r>
      <w:bookmarkStart w:id="6" w:name="bookmark5"/>
    </w:p>
    <w:p w:rsidR="008B7F53" w:rsidRDefault="008B7F53" w:rsidP="008B7F53">
      <w:pPr>
        <w:pStyle w:val="21"/>
        <w:shd w:val="clear" w:color="auto" w:fill="auto"/>
        <w:spacing w:before="0" w:line="322" w:lineRule="exact"/>
        <w:ind w:firstLine="0"/>
        <w:jc w:val="both"/>
        <w:rPr>
          <w:b/>
          <w:color w:val="auto"/>
        </w:rPr>
      </w:pPr>
      <w:r>
        <w:rPr>
          <w:b/>
        </w:rPr>
        <w:t>Weatherproof version</w:t>
      </w:r>
    </w:p>
    <w:p w:rsidR="008B7F53" w:rsidRDefault="008B7F53" w:rsidP="008B7F53">
      <w:pPr>
        <w:pStyle w:val="21"/>
        <w:shd w:val="clear" w:color="auto" w:fill="auto"/>
        <w:spacing w:before="0" w:line="322" w:lineRule="exact"/>
        <w:ind w:firstLine="0"/>
        <w:jc w:val="both"/>
      </w:pPr>
      <w:r>
        <w:t>The body of the device is made of a techno-polymer that is resistant to Stringent Operating Conditions. There is a protection from moisture and dust IP66.</w:t>
      </w:r>
    </w:p>
    <w:p w:rsidR="008B7F53" w:rsidRDefault="008B7F53" w:rsidP="008B7F53">
      <w:pPr>
        <w:pStyle w:val="21"/>
        <w:shd w:val="clear" w:color="auto" w:fill="auto"/>
        <w:spacing w:before="0" w:line="322" w:lineRule="exact"/>
        <w:ind w:firstLine="0"/>
        <w:jc w:val="both"/>
        <w:rPr>
          <w:lang w:bidi="ar-SA"/>
        </w:rPr>
      </w:pPr>
    </w:p>
    <w:p w:rsidR="008B7F53" w:rsidRDefault="008B7F53" w:rsidP="008B7F53">
      <w:pPr>
        <w:pStyle w:val="21"/>
        <w:shd w:val="clear" w:color="auto" w:fill="auto"/>
        <w:spacing w:before="0" w:line="322" w:lineRule="exact"/>
        <w:ind w:firstLine="0"/>
        <w:jc w:val="both"/>
        <w:rPr>
          <w:b/>
          <w:color w:val="auto"/>
        </w:rPr>
      </w:pPr>
      <w:bookmarkStart w:id="7" w:name="bookmark6"/>
      <w:bookmarkEnd w:id="6"/>
      <w:r>
        <w:rPr>
          <w:b/>
        </w:rPr>
        <w:t>Operation in extreme temperatures</w:t>
      </w:r>
    </w:p>
    <w:p w:rsidR="00BB678F" w:rsidRDefault="008B7F53" w:rsidP="008B7F53">
      <w:pPr>
        <w:pStyle w:val="21"/>
        <w:shd w:val="clear" w:color="auto" w:fill="auto"/>
        <w:spacing w:before="0" w:line="322" w:lineRule="exact"/>
        <w:ind w:firstLine="0"/>
        <w:jc w:val="both"/>
      </w:pPr>
      <w:r>
        <w:t>The device has industrial hardware components that are characterized by an extended temperature range. Using industrial SFP modules in industrial version guarantees operation from -</w:t>
      </w:r>
      <w:r w:rsidR="006867F2">
        <w:t>60</w:t>
      </w:r>
      <w:r>
        <w:t>°C to 50°C.</w:t>
      </w:r>
      <w:bookmarkEnd w:id="7"/>
    </w:p>
    <w:p w:rsidR="008B7F53" w:rsidRPr="008B7F53" w:rsidRDefault="008B7F53" w:rsidP="008B7F53">
      <w:pPr>
        <w:pStyle w:val="21"/>
        <w:shd w:val="clear" w:color="auto" w:fill="auto"/>
        <w:spacing w:before="0" w:line="322" w:lineRule="exact"/>
        <w:ind w:firstLine="0"/>
        <w:jc w:val="both"/>
        <w:rPr>
          <w:b/>
        </w:rPr>
      </w:pPr>
      <w:r w:rsidRPr="008B7F53">
        <w:rPr>
          <w:b/>
        </w:rPr>
        <w:t>Optical port speed selection</w:t>
      </w:r>
    </w:p>
    <w:p w:rsidR="00BB678F" w:rsidRDefault="00DF3A39">
      <w:pPr>
        <w:pStyle w:val="21"/>
        <w:shd w:val="clear" w:color="auto" w:fill="auto"/>
        <w:spacing w:before="0" w:line="317" w:lineRule="exact"/>
        <w:ind w:firstLine="0"/>
        <w:jc w:val="both"/>
      </w:pPr>
      <w:r>
        <w:t>You can select optical port speed (1000M or 100M) with the jumper.</w:t>
      </w:r>
    </w:p>
    <w:p w:rsidR="008B7F53" w:rsidRDefault="008B7F53">
      <w:pPr>
        <w:pStyle w:val="21"/>
        <w:shd w:val="clear" w:color="auto" w:fill="auto"/>
        <w:spacing w:before="0" w:line="317" w:lineRule="exact"/>
        <w:ind w:firstLine="0"/>
        <w:jc w:val="both"/>
      </w:pPr>
    </w:p>
    <w:p w:rsidR="008B7F53" w:rsidRDefault="008B7F53" w:rsidP="008B7F53">
      <w:pPr>
        <w:pStyle w:val="21"/>
        <w:shd w:val="clear" w:color="auto" w:fill="auto"/>
        <w:spacing w:before="0" w:line="240" w:lineRule="auto"/>
        <w:ind w:firstLine="0"/>
        <w:jc w:val="left"/>
      </w:pPr>
      <w:r>
        <w:rPr>
          <w:rStyle w:val="28"/>
        </w:rPr>
        <w:t>PoE Support</w:t>
      </w:r>
    </w:p>
    <w:p w:rsidR="008B7F53" w:rsidRDefault="008B7F53" w:rsidP="008B7F53">
      <w:pPr>
        <w:pStyle w:val="21"/>
        <w:shd w:val="clear" w:color="auto" w:fill="auto"/>
        <w:spacing w:before="0" w:after="300" w:line="322" w:lineRule="exact"/>
        <w:ind w:firstLine="0"/>
        <w:jc w:val="both"/>
      </w:pPr>
      <w:r>
        <w:t>The switch can power any PoE-camera that supports IEEE802.3af standard.</w:t>
      </w:r>
    </w:p>
    <w:p w:rsidR="008B7F53" w:rsidRPr="00B502B4" w:rsidRDefault="008B7F53" w:rsidP="008B7F53">
      <w:pPr>
        <w:pStyle w:val="21"/>
        <w:shd w:val="clear" w:color="auto" w:fill="auto"/>
        <w:spacing w:before="0" w:line="322" w:lineRule="exact"/>
        <w:ind w:firstLine="0"/>
        <w:jc w:val="both"/>
        <w:rPr>
          <w:b/>
        </w:rPr>
      </w:pPr>
      <w:r w:rsidRPr="00B502B4">
        <w:rPr>
          <w:b/>
        </w:rPr>
        <w:t xml:space="preserve">Power supply </w:t>
      </w:r>
      <w:r>
        <w:rPr>
          <w:b/>
        </w:rPr>
        <w:t>for</w:t>
      </w:r>
      <w:r w:rsidRPr="00B502B4">
        <w:rPr>
          <w:b/>
        </w:rPr>
        <w:t xml:space="preserve"> </w:t>
      </w:r>
      <w:r w:rsidR="001C2DCA">
        <w:rPr>
          <w:b/>
        </w:rPr>
        <w:t>Camera housing</w:t>
      </w:r>
      <w:r w:rsidRPr="00B502B4">
        <w:rPr>
          <w:b/>
        </w:rPr>
        <w:t>s over PoE</w:t>
      </w:r>
    </w:p>
    <w:p w:rsidR="008B7F53" w:rsidRDefault="008B7F53" w:rsidP="008B7F53">
      <w:pPr>
        <w:pStyle w:val="21"/>
        <w:shd w:val="clear" w:color="auto" w:fill="auto"/>
        <w:spacing w:before="0" w:after="300" w:line="322" w:lineRule="exact"/>
        <w:ind w:firstLine="0"/>
        <w:jc w:val="both"/>
      </w:pPr>
      <w:r>
        <w:t>Switch operating with</w:t>
      </w:r>
      <w:r w:rsidR="00706033">
        <w:t xml:space="preserve"> TFortis TH</w:t>
      </w:r>
      <w:r>
        <w:t xml:space="preserve"> </w:t>
      </w:r>
      <w:r w:rsidR="001C2DCA">
        <w:t>Camera housing</w:t>
      </w:r>
      <w:r>
        <w:t xml:space="preserve">s powers both video camera (IEEE802.3af) and </w:t>
      </w:r>
      <w:r w:rsidR="001C2DCA">
        <w:t>Camera housing</w:t>
      </w:r>
      <w:r>
        <w:t xml:space="preserve"> (Passive PoE) via twisted pair.</w:t>
      </w:r>
    </w:p>
    <w:p w:rsidR="008B7F53" w:rsidRPr="00B502B4" w:rsidRDefault="008B7F53" w:rsidP="008B7F53">
      <w:pPr>
        <w:pStyle w:val="21"/>
        <w:shd w:val="clear" w:color="auto" w:fill="auto"/>
        <w:spacing w:before="0" w:line="322" w:lineRule="exact"/>
        <w:ind w:firstLine="0"/>
        <w:jc w:val="both"/>
        <w:rPr>
          <w:b/>
        </w:rPr>
      </w:pPr>
      <w:r w:rsidRPr="00B502B4">
        <w:rPr>
          <w:b/>
        </w:rPr>
        <w:t>Connection to 2</w:t>
      </w:r>
      <w:r w:rsidR="00AA5142">
        <w:rPr>
          <w:b/>
        </w:rPr>
        <w:t>3</w:t>
      </w:r>
      <w:r w:rsidRPr="00B502B4">
        <w:rPr>
          <w:b/>
        </w:rPr>
        <w:t>0V</w:t>
      </w:r>
    </w:p>
    <w:p w:rsidR="008B7F53" w:rsidRDefault="008B7F53" w:rsidP="008B7F53">
      <w:pPr>
        <w:pStyle w:val="21"/>
        <w:shd w:val="clear" w:color="auto" w:fill="auto"/>
        <w:spacing w:before="0" w:after="304" w:line="322" w:lineRule="exact"/>
        <w:ind w:firstLine="0"/>
        <w:jc w:val="both"/>
      </w:pPr>
      <w:r>
        <w:t>Built-in PSU provides direct connection of the switch to the Power Supply 2</w:t>
      </w:r>
      <w:r w:rsidR="00AA5142">
        <w:t>3</w:t>
      </w:r>
      <w:r>
        <w:t>0V</w:t>
      </w:r>
      <w:r w:rsidR="00624F72">
        <w:t>AC</w:t>
      </w:r>
      <w:r>
        <w:t xml:space="preserve"> and excludes need in additional PSU.</w:t>
      </w:r>
    </w:p>
    <w:p w:rsidR="008B7F53" w:rsidRPr="00B502B4" w:rsidRDefault="008B7F53" w:rsidP="008B7F53">
      <w:pPr>
        <w:pStyle w:val="21"/>
        <w:shd w:val="clear" w:color="auto" w:fill="auto"/>
        <w:spacing w:before="0" w:line="322" w:lineRule="exact"/>
        <w:ind w:firstLine="0"/>
        <w:jc w:val="both"/>
        <w:rPr>
          <w:b/>
        </w:rPr>
      </w:pPr>
      <w:r w:rsidRPr="00B502B4">
        <w:rPr>
          <w:b/>
        </w:rPr>
        <w:t>Lightning protection</w:t>
      </w:r>
    </w:p>
    <w:p w:rsidR="008B7F53" w:rsidRDefault="008B7F53" w:rsidP="008B7F53">
      <w:pPr>
        <w:pStyle w:val="21"/>
        <w:shd w:val="clear" w:color="auto" w:fill="auto"/>
        <w:spacing w:before="0" w:after="296" w:line="317" w:lineRule="exact"/>
        <w:ind w:firstLine="0"/>
        <w:jc w:val="both"/>
      </w:pPr>
      <w:r>
        <w:t>Built-in Lightning protection of Ethernet ports and 2</w:t>
      </w:r>
      <w:r w:rsidR="00AA5142">
        <w:t>3</w:t>
      </w:r>
      <w:r>
        <w:t>0V</w:t>
      </w:r>
      <w:r w:rsidR="00624F72">
        <w:t>AC</w:t>
      </w:r>
      <w:r>
        <w:t xml:space="preserve"> PSU reliably protects both the switch and connected video cameras from pulse disturbances induced by lightning discharges.</w:t>
      </w:r>
    </w:p>
    <w:p w:rsidR="008B7F53" w:rsidRPr="00B502B4" w:rsidRDefault="008B7F53" w:rsidP="008B7F53">
      <w:pPr>
        <w:pStyle w:val="21"/>
        <w:shd w:val="clear" w:color="auto" w:fill="auto"/>
        <w:spacing w:before="0" w:line="317" w:lineRule="exact"/>
        <w:ind w:firstLine="0"/>
        <w:jc w:val="both"/>
        <w:rPr>
          <w:b/>
        </w:rPr>
      </w:pPr>
      <w:r w:rsidRPr="00B502B4">
        <w:rPr>
          <w:b/>
        </w:rPr>
        <w:t>Cold start</w:t>
      </w:r>
    </w:p>
    <w:p w:rsidR="008B7F53" w:rsidRDefault="008B7F53" w:rsidP="008B7F53">
      <w:pPr>
        <w:pStyle w:val="21"/>
        <w:shd w:val="clear" w:color="auto" w:fill="auto"/>
        <w:spacing w:before="0" w:after="300" w:line="322" w:lineRule="exact"/>
        <w:ind w:firstLine="0"/>
        <w:jc w:val="both"/>
      </w:pPr>
      <w:r>
        <w:t xml:space="preserve">Preheating of </w:t>
      </w:r>
      <w:r w:rsidR="001C2DCA">
        <w:t>camera housing</w:t>
      </w:r>
      <w:r>
        <w:t>s provides safe and guaranteed turn-on of video cameras in cold conditions.</w:t>
      </w:r>
    </w:p>
    <w:p w:rsidR="008B7F53" w:rsidRPr="00B502B4" w:rsidRDefault="008B7F53" w:rsidP="008B7F53">
      <w:pPr>
        <w:pStyle w:val="21"/>
        <w:shd w:val="clear" w:color="auto" w:fill="auto"/>
        <w:spacing w:before="0" w:line="322" w:lineRule="exact"/>
        <w:ind w:firstLine="0"/>
        <w:jc w:val="both"/>
        <w:rPr>
          <w:b/>
        </w:rPr>
      </w:pPr>
      <w:r w:rsidRPr="00B502B4">
        <w:rPr>
          <w:b/>
        </w:rPr>
        <w:t>Automatic restart of video cameras at their hanging</w:t>
      </w:r>
    </w:p>
    <w:p w:rsidR="00BB678F" w:rsidRDefault="008B7F53" w:rsidP="008B7F53">
      <w:pPr>
        <w:pStyle w:val="21"/>
        <w:shd w:val="clear" w:color="auto" w:fill="auto"/>
        <w:spacing w:before="0" w:line="322" w:lineRule="exact"/>
        <w:ind w:firstLine="0"/>
        <w:jc w:val="both"/>
        <w:sectPr w:rsidR="00BB678F">
          <w:type w:val="continuous"/>
          <w:pgSz w:w="11900" w:h="16840"/>
          <w:pgMar w:top="1155" w:right="815" w:bottom="1557" w:left="1672" w:header="0" w:footer="3" w:gutter="0"/>
          <w:cols w:space="720"/>
          <w:noEndnote/>
          <w:docGrid w:linePitch="360"/>
        </w:sectPr>
      </w:pPr>
      <w:r>
        <w:t>The switch controls operation of video cameras. If video camera is hanging, switch restart it automatically over PoE. This allows constructing non-attended IP- video surveillance systems.</w:t>
      </w:r>
    </w:p>
    <w:p w:rsidR="00BB678F" w:rsidRDefault="00DD1D4F">
      <w:pPr>
        <w:spacing w:line="360" w:lineRule="exact"/>
      </w:pPr>
      <w:r>
        <w:rPr>
          <w:noProof/>
          <w:lang w:val="ru-RU" w:eastAsia="ru-RU" w:bidi="ar-SA"/>
        </w:rPr>
        <w:lastRenderedPageBreak/>
        <mc:AlternateContent>
          <mc:Choice Requires="wps">
            <w:drawing>
              <wp:anchor distT="0" distB="0" distL="63500" distR="63500" simplePos="0" relativeHeight="251644416" behindDoc="0" locked="0" layoutInCell="1" allowOverlap="1">
                <wp:simplePos x="0" y="0"/>
                <wp:positionH relativeFrom="margin">
                  <wp:posOffset>635</wp:posOffset>
                </wp:positionH>
                <wp:positionV relativeFrom="paragraph">
                  <wp:posOffset>1270</wp:posOffset>
                </wp:positionV>
                <wp:extent cx="2005330" cy="651510"/>
                <wp:effectExtent l="3810" t="0" r="635" b="635"/>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78F" w:rsidRDefault="00DF3A39">
                            <w:pPr>
                              <w:pStyle w:val="23"/>
                              <w:keepNext/>
                              <w:keepLines/>
                              <w:shd w:val="clear" w:color="auto" w:fill="auto"/>
                              <w:spacing w:after="266" w:line="400" w:lineRule="exact"/>
                            </w:pPr>
                            <w:bookmarkStart w:id="8" w:name="_Toc479222411"/>
                            <w:r>
                              <w:rPr>
                                <w:rStyle w:val="2Exact0"/>
                                <w:b/>
                              </w:rPr>
                              <w:t>2. Description</w:t>
                            </w:r>
                            <w:bookmarkEnd w:id="8"/>
                          </w:p>
                          <w:p w:rsidR="00BB678F" w:rsidRPr="0091164B" w:rsidRDefault="00DF3A39">
                            <w:pPr>
                              <w:pStyle w:val="34"/>
                              <w:keepNext/>
                              <w:keepLines/>
                              <w:shd w:val="clear" w:color="auto" w:fill="auto"/>
                              <w:spacing w:before="0" w:line="360" w:lineRule="exact"/>
                            </w:pPr>
                            <w:bookmarkStart w:id="9" w:name="_Toc479222412"/>
                            <w:r w:rsidRPr="0091164B">
                              <w:rPr>
                                <w:rStyle w:val="3Exact"/>
                                <w:b/>
                              </w:rPr>
                              <w:t>2.1. Appearance</w:t>
                            </w:r>
                            <w:bookmarkEnd w:id="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05pt;margin-top:.1pt;width:157.9pt;height:51.3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rrgIAAKsFAAAOAAAAZHJzL2Uyb0RvYy54bWysVFtvmzAUfp+0/2D5nXIJ0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" filled="f" stroked="f">
                <v:textbox style="mso-fit-shape-to-text:t" inset="0,0,0,0">
                  <w:txbxContent>
                    <w:p w:rsidR="00BB678F" w:rsidRDefault="00DF3A39">
                      <w:pPr>
                        <w:pStyle w:val="23"/>
                        <w:keepNext/>
                        <w:keepLines/>
                        <w:shd w:val="clear" w:color="auto" w:fill="auto"/>
                        <w:spacing w:after="266" w:line="400" w:lineRule="exact"/>
                      </w:pPr>
                      <w:bookmarkStart w:id="10" w:name="_Toc479222411"/>
                      <w:r>
                        <w:rPr>
                          <w:rStyle w:val="2Exact0"/>
                          <w:b/>
                        </w:rPr>
                        <w:t>2. Description</w:t>
                      </w:r>
                      <w:bookmarkEnd w:id="10"/>
                    </w:p>
                    <w:p w:rsidR="00BB678F" w:rsidRPr="0091164B" w:rsidRDefault="00DF3A39">
                      <w:pPr>
                        <w:pStyle w:val="34"/>
                        <w:keepNext/>
                        <w:keepLines/>
                        <w:shd w:val="clear" w:color="auto" w:fill="auto"/>
                        <w:spacing w:before="0" w:line="360" w:lineRule="exact"/>
                      </w:pPr>
                      <w:bookmarkStart w:id="11" w:name="_Toc479222412"/>
                      <w:r w:rsidRPr="0091164B">
                        <w:rPr>
                          <w:rStyle w:val="3Exact"/>
                          <w:b/>
                        </w:rPr>
                        <w:t>2.1. Appearance</w:t>
                      </w:r>
                      <w:bookmarkEnd w:id="11"/>
                    </w:p>
                  </w:txbxContent>
                </v:textbox>
                <w10:wrap anchorx="margin"/>
              </v:shape>
            </w:pict>
          </mc:Fallback>
        </mc:AlternateContent>
      </w:r>
      <w:r>
        <w:rPr>
          <w:noProof/>
          <w:lang w:val="ru-RU" w:eastAsia="ru-RU" w:bidi="ar-SA"/>
        </w:rPr>
        <mc:AlternateContent>
          <mc:Choice Requires="wps">
            <w:drawing>
              <wp:anchor distT="0" distB="0" distL="63500" distR="63500" simplePos="0" relativeHeight="251645440" behindDoc="0" locked="0" layoutInCell="1" allowOverlap="1">
                <wp:simplePos x="0" y="0"/>
                <wp:positionH relativeFrom="margin">
                  <wp:posOffset>6350</wp:posOffset>
                </wp:positionH>
                <wp:positionV relativeFrom="paragraph">
                  <wp:posOffset>914400</wp:posOffset>
                </wp:positionV>
                <wp:extent cx="4864735" cy="3874135"/>
                <wp:effectExtent l="0" t="3810" r="2540" b="0"/>
                <wp:wrapNone/>
                <wp:docPr id="3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387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78F" w:rsidRDefault="00DD1D4F">
                            <w:pPr>
                              <w:jc w:val="center"/>
                              <w:rPr>
                                <w:sz w:val="2"/>
                                <w:szCs w:val="2"/>
                              </w:rPr>
                            </w:pPr>
                            <w:r>
                              <w:rPr>
                                <w:noProof/>
                                <w:lang w:val="ru-RU" w:eastAsia="ru-RU" w:bidi="ar-SA"/>
                              </w:rPr>
                              <w:drawing>
                                <wp:inline distT="0" distB="0" distL="0" distR="0">
                                  <wp:extent cx="4866005" cy="3697605"/>
                                  <wp:effectExtent l="0" t="0" r="0" b="0"/>
                                  <wp:docPr id="11" name="Рисунок 3" descr="C:\Users\9E0A~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E0A~1\AppData\Local\Temp\FineReader12.00\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6005" cy="3697605"/>
                                          </a:xfrm>
                                          <a:prstGeom prst="rect">
                                            <a:avLst/>
                                          </a:prstGeom>
                                          <a:noFill/>
                                          <a:ln>
                                            <a:noFill/>
                                          </a:ln>
                                        </pic:spPr>
                                      </pic:pic>
                                    </a:graphicData>
                                  </a:graphic>
                                </wp:inline>
                              </w:drawing>
                            </w:r>
                          </w:p>
                          <w:p w:rsidR="00BB678F" w:rsidRDefault="00DF3A39">
                            <w:pPr>
                              <w:pStyle w:val="ac"/>
                              <w:shd w:val="clear" w:color="auto" w:fill="auto"/>
                              <w:spacing w:line="280" w:lineRule="exact"/>
                            </w:pPr>
                            <w:r>
                              <w:rPr>
                                <w:rStyle w:val="Exact"/>
                              </w:rPr>
                              <w:t xml:space="preserve">Figure 2.1-1. PSW-11- </w:t>
                            </w:r>
                            <w:r w:rsidR="008B7F53">
                              <w:rPr>
                                <w:rStyle w:val="Exact"/>
                              </w:rPr>
                              <w:t>outside view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5pt;margin-top:1in;width:383.05pt;height:305.05pt;z-index:2516454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" filled="f" stroked="f">
                <v:textbox style="mso-fit-shape-to-text:t" inset="0,0,0,0">
                  <w:txbxContent>
                    <w:p w:rsidR="00BB678F" w:rsidRDefault="00DD1D4F">
                      <w:pPr>
                        <w:jc w:val="center"/>
                        <w:rPr>
                          <w:sz w:val="2"/>
                          <w:szCs w:val="2"/>
                        </w:rPr>
                      </w:pPr>
                      <w:r>
                        <w:rPr>
                          <w:noProof/>
                          <w:lang w:val="ru-RU" w:eastAsia="ru-RU" w:bidi="ar-SA"/>
                        </w:rPr>
                        <w:drawing>
                          <wp:inline distT="0" distB="0" distL="0" distR="0">
                            <wp:extent cx="4866005" cy="3697605"/>
                            <wp:effectExtent l="0" t="0" r="0" b="0"/>
                            <wp:docPr id="11" name="Рисунок 3" descr="C:\Users\9E0A~1\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E0A~1\AppData\Local\Temp\FineReader12.00\media\image6.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6005" cy="3697605"/>
                                    </a:xfrm>
                                    <a:prstGeom prst="rect">
                                      <a:avLst/>
                                    </a:prstGeom>
                                    <a:noFill/>
                                    <a:ln>
                                      <a:noFill/>
                                    </a:ln>
                                  </pic:spPr>
                                </pic:pic>
                              </a:graphicData>
                            </a:graphic>
                          </wp:inline>
                        </w:drawing>
                      </w:r>
                    </w:p>
                    <w:p w:rsidR="00BB678F" w:rsidRDefault="00DF3A39">
                      <w:pPr>
                        <w:pStyle w:val="ac"/>
                        <w:shd w:val="clear" w:color="auto" w:fill="auto"/>
                        <w:spacing w:line="280" w:lineRule="exact"/>
                      </w:pPr>
                      <w:r>
                        <w:rPr>
                          <w:rStyle w:val="Exact"/>
                        </w:rPr>
                        <w:t xml:space="preserve">Figure 2.1-1. PSW-11- </w:t>
                      </w:r>
                      <w:r w:rsidR="008B7F53">
                        <w:rPr>
                          <w:rStyle w:val="Exact"/>
                        </w:rPr>
                        <w:t>outside view</w:t>
                      </w:r>
                    </w:p>
                  </w:txbxContent>
                </v:textbox>
                <w10:wrap anchorx="margin"/>
              </v:shape>
            </w:pict>
          </mc:Fallback>
        </mc:AlternateContent>
      </w:r>
      <w:r>
        <w:rPr>
          <w:noProof/>
          <w:lang w:val="ru-RU" w:eastAsia="ru-RU" w:bidi="ar-SA"/>
        </w:rPr>
        <mc:AlternateContent>
          <mc:Choice Requires="wps">
            <w:drawing>
              <wp:anchor distT="0" distB="0" distL="63500" distR="63500" simplePos="0" relativeHeight="251647488" behindDoc="0" locked="0" layoutInCell="1" allowOverlap="1">
                <wp:simplePos x="0" y="0"/>
                <wp:positionH relativeFrom="margin">
                  <wp:posOffset>6350</wp:posOffset>
                </wp:positionH>
                <wp:positionV relativeFrom="paragraph">
                  <wp:posOffset>5224145</wp:posOffset>
                </wp:positionV>
                <wp:extent cx="5297170" cy="3746500"/>
                <wp:effectExtent l="0" t="0" r="0" b="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170" cy="374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78F" w:rsidRDefault="00DD1D4F">
                            <w:pPr>
                              <w:jc w:val="center"/>
                              <w:rPr>
                                <w:sz w:val="2"/>
                                <w:szCs w:val="2"/>
                              </w:rPr>
                            </w:pPr>
                            <w:r>
                              <w:rPr>
                                <w:noProof/>
                                <w:lang w:val="ru-RU" w:eastAsia="ru-RU" w:bidi="ar-SA"/>
                              </w:rPr>
                              <w:drawing>
                                <wp:inline distT="0" distB="0" distL="0" distR="0">
                                  <wp:extent cx="5295265" cy="3569970"/>
                                  <wp:effectExtent l="0" t="0" r="635" b="0"/>
                                  <wp:docPr id="10" name="Рисунок 4" descr="C:\Users\9E0A~1\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9E0A~1\AppData\Local\Temp\FineReader12.00\media\image7.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5265" cy="3569970"/>
                                          </a:xfrm>
                                          <a:prstGeom prst="rect">
                                            <a:avLst/>
                                          </a:prstGeom>
                                          <a:noFill/>
                                          <a:ln>
                                            <a:noFill/>
                                          </a:ln>
                                        </pic:spPr>
                                      </pic:pic>
                                    </a:graphicData>
                                  </a:graphic>
                                </wp:inline>
                              </w:drawing>
                            </w:r>
                          </w:p>
                          <w:p w:rsidR="00BB678F" w:rsidRDefault="00DF3A39">
                            <w:pPr>
                              <w:pStyle w:val="ac"/>
                              <w:shd w:val="clear" w:color="auto" w:fill="auto"/>
                              <w:spacing w:line="280" w:lineRule="exact"/>
                            </w:pPr>
                            <w:r>
                              <w:rPr>
                                <w:rStyle w:val="Exact"/>
                              </w:rPr>
                              <w:t xml:space="preserve">Figure 2.1-2. PSW-11 - inside </w:t>
                            </w:r>
                            <w:r w:rsidR="008B7F53">
                              <w:rPr>
                                <w:rStyle w:val="Exact"/>
                              </w:rPr>
                              <w:t>view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5pt;margin-top:411.35pt;width:417.1pt;height:295pt;z-index:2516474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F7sg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" filled="f" stroked="f">
                <v:textbox style="mso-fit-shape-to-text:t" inset="0,0,0,0">
                  <w:txbxContent>
                    <w:p w:rsidR="00BB678F" w:rsidRDefault="00DD1D4F">
                      <w:pPr>
                        <w:jc w:val="center"/>
                        <w:rPr>
                          <w:sz w:val="2"/>
                          <w:szCs w:val="2"/>
                        </w:rPr>
                      </w:pPr>
                      <w:r>
                        <w:rPr>
                          <w:noProof/>
                          <w:lang w:val="ru-RU" w:eastAsia="ru-RU" w:bidi="ar-SA"/>
                        </w:rPr>
                        <w:drawing>
                          <wp:inline distT="0" distB="0" distL="0" distR="0">
                            <wp:extent cx="5295265" cy="3569970"/>
                            <wp:effectExtent l="0" t="0" r="635" b="0"/>
                            <wp:docPr id="10" name="Рисунок 4" descr="C:\Users\9E0A~1\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9E0A~1\AppData\Local\Temp\FineReader12.00\media\image7.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95265" cy="3569970"/>
                                    </a:xfrm>
                                    <a:prstGeom prst="rect">
                                      <a:avLst/>
                                    </a:prstGeom>
                                    <a:noFill/>
                                    <a:ln>
                                      <a:noFill/>
                                    </a:ln>
                                  </pic:spPr>
                                </pic:pic>
                              </a:graphicData>
                            </a:graphic>
                          </wp:inline>
                        </w:drawing>
                      </w:r>
                    </w:p>
                    <w:p w:rsidR="00BB678F" w:rsidRDefault="00DF3A39">
                      <w:pPr>
                        <w:pStyle w:val="ac"/>
                        <w:shd w:val="clear" w:color="auto" w:fill="auto"/>
                        <w:spacing w:line="280" w:lineRule="exact"/>
                      </w:pPr>
                      <w:r>
                        <w:rPr>
                          <w:rStyle w:val="Exact"/>
                        </w:rPr>
                        <w:t xml:space="preserve">Figure 2.1-2. PSW-11 - inside </w:t>
                      </w:r>
                      <w:r w:rsidR="008B7F53">
                        <w:rPr>
                          <w:rStyle w:val="Exact"/>
                        </w:rPr>
                        <w:t>view</w:t>
                      </w:r>
                    </w:p>
                  </w:txbxContent>
                </v:textbox>
                <w10:wrap anchorx="margin"/>
              </v:shape>
            </w:pict>
          </mc:Fallback>
        </mc:AlternateContent>
      </w: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360" w:lineRule="exact"/>
      </w:pPr>
    </w:p>
    <w:p w:rsidR="00BB678F" w:rsidRDefault="00BB678F">
      <w:pPr>
        <w:spacing w:line="438" w:lineRule="exact"/>
      </w:pPr>
    </w:p>
    <w:p w:rsidR="00BB678F" w:rsidRDefault="00BB678F">
      <w:pPr>
        <w:rPr>
          <w:sz w:val="2"/>
          <w:szCs w:val="2"/>
        </w:rPr>
        <w:sectPr w:rsidR="00BB678F">
          <w:pgSz w:w="11900" w:h="16840"/>
          <w:pgMar w:top="1161" w:right="1862" w:bottom="1045" w:left="1685" w:header="0" w:footer="3" w:gutter="0"/>
          <w:cols w:space="720"/>
          <w:noEndnote/>
          <w:docGrid w:linePitch="360"/>
        </w:sectPr>
      </w:pPr>
    </w:p>
    <w:p w:rsidR="00BB678F" w:rsidRPr="0091164B" w:rsidRDefault="00624F72">
      <w:pPr>
        <w:pStyle w:val="34"/>
        <w:keepNext/>
        <w:keepLines/>
        <w:numPr>
          <w:ilvl w:val="0"/>
          <w:numId w:val="4"/>
        </w:numPr>
        <w:shd w:val="clear" w:color="auto" w:fill="auto"/>
        <w:tabs>
          <w:tab w:val="left" w:pos="757"/>
        </w:tabs>
        <w:spacing w:before="0" w:after="651" w:line="360" w:lineRule="exact"/>
        <w:jc w:val="both"/>
        <w:rPr>
          <w:i w:val="0"/>
        </w:rPr>
      </w:pPr>
      <w:bookmarkStart w:id="10" w:name="_Toc479222413"/>
      <w:bookmarkStart w:id="11" w:name="bookmark17"/>
      <w:bookmarkStart w:id="12" w:name="bookmark13"/>
      <w:r>
        <w:rPr>
          <w:noProof/>
        </w:rPr>
        <w:lastRenderedPageBreak/>
        <w:drawing>
          <wp:anchor distT="0" distB="0" distL="114300" distR="114300" simplePos="0" relativeHeight="251708928" behindDoc="0" locked="0" layoutInCell="1" allowOverlap="1">
            <wp:simplePos x="0" y="0"/>
            <wp:positionH relativeFrom="margin">
              <wp:align>left</wp:align>
            </wp:positionH>
            <wp:positionV relativeFrom="paragraph">
              <wp:posOffset>552450</wp:posOffset>
            </wp:positionV>
            <wp:extent cx="5695950" cy="4676775"/>
            <wp:effectExtent l="0" t="0" r="0" b="9525"/>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0" cy="467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1D4F" w:rsidRPr="0091164B">
        <w:rPr>
          <w:i w:val="0"/>
        </w:rPr>
        <w:t>Element arrangement</w:t>
      </w:r>
      <w:bookmarkEnd w:id="10"/>
      <w:bookmarkEnd w:id="11"/>
      <w:bookmarkEnd w:id="12"/>
    </w:p>
    <w:p w:rsidR="00624F72" w:rsidRDefault="00624F72">
      <w:pPr>
        <w:pStyle w:val="21"/>
        <w:shd w:val="clear" w:color="auto" w:fill="auto"/>
        <w:spacing w:before="0" w:after="322" w:line="280" w:lineRule="exact"/>
        <w:ind w:firstLine="0"/>
        <w:jc w:val="both"/>
      </w:pPr>
    </w:p>
    <w:p w:rsidR="00BB678F" w:rsidRDefault="00DF3A39">
      <w:pPr>
        <w:pStyle w:val="21"/>
        <w:shd w:val="clear" w:color="auto" w:fill="auto"/>
        <w:spacing w:before="0" w:after="322" w:line="280" w:lineRule="exact"/>
        <w:ind w:firstLine="0"/>
        <w:jc w:val="both"/>
      </w:pPr>
      <w:r>
        <w:t>Figure 2.2-1. Element arrangement of PSW -11</w:t>
      </w:r>
    </w:p>
    <w:p w:rsidR="00BB678F" w:rsidRDefault="002A27AA">
      <w:pPr>
        <w:pStyle w:val="21"/>
        <w:shd w:val="clear" w:color="auto" w:fill="auto"/>
        <w:spacing w:before="0" w:line="317" w:lineRule="exact"/>
        <w:ind w:firstLine="0"/>
        <w:jc w:val="both"/>
        <w:sectPr w:rsidR="00BB678F" w:rsidSect="00FF5E74">
          <w:pgSz w:w="11900" w:h="16840"/>
          <w:pgMar w:top="1172" w:right="837" w:bottom="4536" w:left="1689" w:header="0" w:footer="3" w:gutter="0"/>
          <w:cols w:space="720"/>
          <w:noEndnote/>
          <w:docGrid w:linePitch="360"/>
        </w:sectPr>
      </w:pPr>
      <w:r>
        <w:t xml:space="preserve">During normal operation, CPU indicator must light </w:t>
      </w:r>
      <w:r>
        <w:rPr>
          <w:rStyle w:val="2Exact1"/>
        </w:rPr>
        <w:t xml:space="preserve">intermittently </w:t>
      </w:r>
      <w:r>
        <w:t>with a frequency of 2s. (1 sec. - on, 1 sec. - off)</w:t>
      </w:r>
    </w:p>
    <w:p w:rsidR="002A27AA" w:rsidRPr="002A27AA" w:rsidRDefault="002A27AA" w:rsidP="002A27AA">
      <w:pPr>
        <w:pStyle w:val="23"/>
        <w:keepNext/>
        <w:keepLines/>
        <w:numPr>
          <w:ilvl w:val="1"/>
          <w:numId w:val="8"/>
        </w:numPr>
        <w:shd w:val="clear" w:color="auto" w:fill="auto"/>
        <w:tabs>
          <w:tab w:val="left" w:pos="744"/>
        </w:tabs>
        <w:spacing w:after="192" w:line="240" w:lineRule="auto"/>
        <w:jc w:val="both"/>
        <w:rPr>
          <w:sz w:val="36"/>
          <w:szCs w:val="36"/>
        </w:rPr>
      </w:pPr>
      <w:bookmarkStart w:id="13" w:name="_Toc479117186"/>
      <w:bookmarkStart w:id="14" w:name="_Toc479222414"/>
      <w:r w:rsidRPr="002A27AA">
        <w:rPr>
          <w:sz w:val="36"/>
          <w:szCs w:val="36"/>
        </w:rPr>
        <w:lastRenderedPageBreak/>
        <w:t>Power supply over PoE</w:t>
      </w:r>
      <w:bookmarkEnd w:id="13"/>
      <w:bookmarkEnd w:id="14"/>
    </w:p>
    <w:p w:rsidR="002A27AA" w:rsidRDefault="002A27AA" w:rsidP="002A27AA">
      <w:pPr>
        <w:pStyle w:val="21"/>
        <w:shd w:val="clear" w:color="auto" w:fill="auto"/>
        <w:spacing w:before="0" w:after="240" w:line="280" w:lineRule="exact"/>
        <w:ind w:firstLine="0"/>
        <w:jc w:val="both"/>
      </w:pPr>
      <w:r>
        <w:t xml:space="preserve">The switch PSW-11 maintains power supply through IEEE802.3af and Passive PoE technology. Power supply is selected according to jumper configurations (Table 2-3). Power is supplied through pairs 1,2 and 3,6 over data or through free pairs 4,5 and 7,8. In the PoE standard terminology, first one is named as </w:t>
      </w:r>
      <w:r w:rsidR="00995F37">
        <w:t>mode</w:t>
      </w:r>
      <w:r>
        <w:t xml:space="preserve"> A</w:t>
      </w:r>
      <w:r>
        <w:rPr>
          <w:cs/>
        </w:rPr>
        <w:t xml:space="preserve"> </w:t>
      </w:r>
      <w:r>
        <w:t xml:space="preserve">and the second - </w:t>
      </w:r>
      <w:r w:rsidR="00995F37">
        <w:t>mode</w:t>
      </w:r>
      <w:r>
        <w:t xml:space="preserve"> B.</w:t>
      </w:r>
      <w:r>
        <w:rPr>
          <w:cs/>
        </w:rPr>
        <w:t xml:space="preserve"> </w:t>
      </w:r>
      <w:r>
        <w:t>Power is supplied to video cameras installed into</w:t>
      </w:r>
      <w:r w:rsidR="000E77E7">
        <w:t xml:space="preserve"> TFortis TH</w:t>
      </w:r>
      <w:r>
        <w:t xml:space="preserve"> </w:t>
      </w:r>
      <w:r w:rsidR="001C2DCA">
        <w:t>camera housing</w:t>
      </w:r>
      <w:r>
        <w:t xml:space="preserve"> </w:t>
      </w:r>
      <w:r w:rsidR="000E77E7">
        <w:t>using mode</w:t>
      </w:r>
      <w:r>
        <w:t xml:space="preserve"> A</w:t>
      </w:r>
      <w:r>
        <w:rPr>
          <w:cs/>
        </w:rPr>
        <w:t xml:space="preserve"> </w:t>
      </w:r>
      <w:r>
        <w:t xml:space="preserve">and </w:t>
      </w:r>
      <w:r w:rsidR="000E77E7">
        <w:t>mode</w:t>
      </w:r>
      <w:r>
        <w:t xml:space="preserve"> B</w:t>
      </w:r>
      <w:r>
        <w:rPr>
          <w:cs/>
        </w:rPr>
        <w:t xml:space="preserve"> </w:t>
      </w:r>
      <w:r>
        <w:t>simultaneously (I). When you connect other devices (not PoE), remove jumpers for relevant port (IV).</w:t>
      </w:r>
    </w:p>
    <w:p w:rsidR="002A27AA" w:rsidRDefault="002A27AA" w:rsidP="002A27AA">
      <w:pPr>
        <w:pStyle w:val="21"/>
        <w:shd w:val="clear" w:color="auto" w:fill="auto"/>
        <w:spacing w:before="0" w:line="280" w:lineRule="exact"/>
        <w:ind w:left="-142" w:firstLine="0"/>
        <w:jc w:val="left"/>
      </w:pPr>
      <w:r>
        <w:t>Table 2-3. Configuration of PoE jumpers</w:t>
      </w:r>
    </w:p>
    <w:tbl>
      <w:tblPr>
        <w:tblOverlap w:val="never"/>
        <w:tblW w:w="9586" w:type="dxa"/>
        <w:jc w:val="center"/>
        <w:tblLayout w:type="fixed"/>
        <w:tblCellMar>
          <w:left w:w="10" w:type="dxa"/>
          <w:right w:w="10" w:type="dxa"/>
        </w:tblCellMar>
        <w:tblLook w:val="04A0" w:firstRow="1" w:lastRow="0" w:firstColumn="1" w:lastColumn="0" w:noHBand="0" w:noVBand="1"/>
      </w:tblPr>
      <w:tblGrid>
        <w:gridCol w:w="1104"/>
        <w:gridCol w:w="3264"/>
        <w:gridCol w:w="3826"/>
        <w:gridCol w:w="1392"/>
      </w:tblGrid>
      <w:tr w:rsidR="002A27AA" w:rsidTr="00A72977">
        <w:trPr>
          <w:trHeight w:hRule="exact" w:val="994"/>
          <w:jc w:val="center"/>
        </w:trPr>
        <w:tc>
          <w:tcPr>
            <w:tcW w:w="1104" w:type="dxa"/>
            <w:tcBorders>
              <w:top w:val="single" w:sz="4" w:space="0" w:color="auto"/>
              <w:left w:val="single" w:sz="4" w:space="0" w:color="auto"/>
            </w:tcBorders>
            <w:shd w:val="clear" w:color="auto" w:fill="FFFFFF"/>
          </w:tcPr>
          <w:p w:rsidR="002A27AA" w:rsidRDefault="002A27AA" w:rsidP="00A72977">
            <w:pPr>
              <w:framePr w:w="9586" w:wrap="notBeside" w:vAnchor="text" w:hAnchor="text" w:xAlign="center" w:y="1"/>
              <w:rPr>
                <w:sz w:val="10"/>
                <w:szCs w:val="10"/>
              </w:rPr>
            </w:pPr>
          </w:p>
        </w:tc>
        <w:tc>
          <w:tcPr>
            <w:tcW w:w="3264" w:type="dxa"/>
            <w:tcBorders>
              <w:top w:val="single" w:sz="4" w:space="0" w:color="auto"/>
              <w:left w:val="single" w:sz="4" w:space="0" w:color="auto"/>
            </w:tcBorders>
            <w:shd w:val="clear" w:color="auto" w:fill="FFFFFF"/>
            <w:vAlign w:val="center"/>
          </w:tcPr>
          <w:p w:rsidR="002A27AA" w:rsidRDefault="002A27AA" w:rsidP="00A72977">
            <w:pPr>
              <w:pStyle w:val="21"/>
              <w:framePr w:w="9586" w:wrap="notBeside" w:vAnchor="text" w:hAnchor="text" w:xAlign="center" w:y="1"/>
              <w:shd w:val="clear" w:color="auto" w:fill="auto"/>
              <w:spacing w:before="0" w:line="280" w:lineRule="exact"/>
              <w:ind w:firstLine="0"/>
            </w:pPr>
            <w:r>
              <w:rPr>
                <w:rStyle w:val="28"/>
              </w:rPr>
              <w:t>Pairs 1,2 and 3,6</w:t>
            </w:r>
          </w:p>
        </w:tc>
        <w:tc>
          <w:tcPr>
            <w:tcW w:w="3826" w:type="dxa"/>
            <w:tcBorders>
              <w:top w:val="single" w:sz="4" w:space="0" w:color="auto"/>
              <w:left w:val="single" w:sz="4" w:space="0" w:color="auto"/>
            </w:tcBorders>
            <w:shd w:val="clear" w:color="auto" w:fill="FFFFFF"/>
            <w:vAlign w:val="center"/>
          </w:tcPr>
          <w:p w:rsidR="002A27AA" w:rsidRDefault="002A27AA" w:rsidP="00A72977">
            <w:pPr>
              <w:pStyle w:val="21"/>
              <w:framePr w:w="9586" w:wrap="notBeside" w:vAnchor="text" w:hAnchor="text" w:xAlign="center" w:y="1"/>
              <w:shd w:val="clear" w:color="auto" w:fill="auto"/>
              <w:spacing w:before="0" w:line="280" w:lineRule="exact"/>
              <w:ind w:firstLine="0"/>
            </w:pPr>
            <w:r>
              <w:rPr>
                <w:rStyle w:val="28"/>
              </w:rPr>
              <w:t>Pairs 4,5 and 7,8</w:t>
            </w:r>
          </w:p>
        </w:tc>
        <w:tc>
          <w:tcPr>
            <w:tcW w:w="1392" w:type="dxa"/>
            <w:tcBorders>
              <w:top w:val="single" w:sz="4" w:space="0" w:color="auto"/>
              <w:left w:val="single" w:sz="4" w:space="0" w:color="auto"/>
              <w:right w:val="single" w:sz="4" w:space="0" w:color="auto"/>
            </w:tcBorders>
            <w:shd w:val="clear" w:color="auto" w:fill="FFFFFF"/>
            <w:vAlign w:val="center"/>
          </w:tcPr>
          <w:p w:rsidR="002A27AA" w:rsidRDefault="002A27AA" w:rsidP="00A72977">
            <w:pPr>
              <w:pStyle w:val="21"/>
              <w:framePr w:w="9586" w:wrap="notBeside" w:vAnchor="text" w:hAnchor="text" w:xAlign="center" w:y="1"/>
              <w:shd w:val="clear" w:color="auto" w:fill="auto"/>
              <w:spacing w:before="0" w:line="280" w:lineRule="exact"/>
              <w:ind w:firstLine="0"/>
            </w:pPr>
            <w:r>
              <w:rPr>
                <w:rStyle w:val="28"/>
              </w:rPr>
              <w:t>Figure</w:t>
            </w:r>
          </w:p>
        </w:tc>
      </w:tr>
      <w:tr w:rsidR="002A27AA" w:rsidTr="00A72977">
        <w:trPr>
          <w:trHeight w:hRule="exact" w:val="1464"/>
          <w:jc w:val="center"/>
        </w:trPr>
        <w:tc>
          <w:tcPr>
            <w:tcW w:w="1104" w:type="dxa"/>
            <w:tcBorders>
              <w:top w:val="single" w:sz="4" w:space="0" w:color="auto"/>
              <w:left w:val="single" w:sz="4" w:space="0" w:color="auto"/>
            </w:tcBorders>
            <w:shd w:val="clear" w:color="auto" w:fill="FFFFFF"/>
            <w:vAlign w:val="center"/>
          </w:tcPr>
          <w:p w:rsidR="002A27AA" w:rsidRDefault="002A27AA" w:rsidP="00A72977">
            <w:pPr>
              <w:pStyle w:val="21"/>
              <w:framePr w:w="9586" w:wrap="notBeside" w:vAnchor="text" w:hAnchor="text" w:xAlign="center" w:y="1"/>
              <w:shd w:val="clear" w:color="auto" w:fill="auto"/>
              <w:spacing w:before="0" w:line="240" w:lineRule="auto"/>
              <w:ind w:firstLine="0"/>
            </w:pPr>
            <w:r>
              <w:object w:dxaOrig="72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6.25pt" o:ole="">
                  <v:imagedata r:id="rId19" o:title=""/>
                </v:shape>
                <o:OLEObject Type="Embed" ProgID="PBrush" ShapeID="_x0000_i1025" DrawAspect="Content" ObjectID="_1638086683" r:id="rId20"/>
              </w:object>
            </w:r>
          </w:p>
        </w:tc>
        <w:tc>
          <w:tcPr>
            <w:tcW w:w="3264" w:type="dxa"/>
            <w:tcBorders>
              <w:top w:val="single" w:sz="4" w:space="0" w:color="auto"/>
              <w:left w:val="single" w:sz="4" w:space="0" w:color="auto"/>
            </w:tcBorders>
            <w:shd w:val="clear" w:color="auto" w:fill="FFFFFF"/>
            <w:vAlign w:val="center"/>
          </w:tcPr>
          <w:p w:rsidR="002A27AA" w:rsidRDefault="002A27AA" w:rsidP="00A72977">
            <w:pPr>
              <w:pStyle w:val="21"/>
              <w:framePr w:w="9586" w:wrap="notBeside" w:vAnchor="text" w:hAnchor="text" w:xAlign="center" w:y="1"/>
              <w:shd w:val="clear" w:color="auto" w:fill="auto"/>
              <w:spacing w:before="0" w:after="240" w:line="280" w:lineRule="exact"/>
              <w:ind w:firstLine="0"/>
            </w:pPr>
            <w:r>
              <w:t>IEEE802.3af</w:t>
            </w:r>
          </w:p>
          <w:p w:rsidR="002A27AA" w:rsidRDefault="002A27AA" w:rsidP="00A72977">
            <w:pPr>
              <w:pStyle w:val="21"/>
              <w:framePr w:w="9586" w:wrap="notBeside" w:vAnchor="text" w:hAnchor="text" w:xAlign="center" w:y="1"/>
              <w:shd w:val="clear" w:color="auto" w:fill="auto"/>
              <w:spacing w:before="0" w:line="280" w:lineRule="exact"/>
              <w:ind w:firstLine="0"/>
            </w:pPr>
            <w:r>
              <w:t>(video camera)</w:t>
            </w:r>
          </w:p>
        </w:tc>
        <w:tc>
          <w:tcPr>
            <w:tcW w:w="3826" w:type="dxa"/>
            <w:tcBorders>
              <w:top w:val="single" w:sz="4" w:space="0" w:color="auto"/>
              <w:left w:val="single" w:sz="4" w:space="0" w:color="auto"/>
            </w:tcBorders>
            <w:shd w:val="clear" w:color="auto" w:fill="FFFFFF"/>
            <w:vAlign w:val="center"/>
          </w:tcPr>
          <w:p w:rsidR="002A27AA" w:rsidRPr="0065714A" w:rsidRDefault="002A27AA" w:rsidP="00A72977">
            <w:pPr>
              <w:pStyle w:val="21"/>
              <w:framePr w:w="9586" w:wrap="notBeside" w:vAnchor="text" w:hAnchor="text" w:xAlign="center" w:y="1"/>
              <w:shd w:val="clear" w:color="auto" w:fill="auto"/>
              <w:spacing w:before="0" w:line="475" w:lineRule="exact"/>
              <w:ind w:firstLine="0"/>
            </w:pPr>
            <w:r>
              <w:t>Passive PoE (</w:t>
            </w:r>
            <w:r w:rsidR="00385EBB">
              <w:t xml:space="preserve">TFortis TH </w:t>
            </w:r>
            <w:r w:rsidR="001C2DCA">
              <w:t>camera housing</w:t>
            </w:r>
            <w:r>
              <w:t>s)</w:t>
            </w:r>
          </w:p>
        </w:tc>
        <w:tc>
          <w:tcPr>
            <w:tcW w:w="1392" w:type="dxa"/>
            <w:tcBorders>
              <w:top w:val="single" w:sz="4" w:space="0" w:color="auto"/>
              <w:left w:val="single" w:sz="4" w:space="0" w:color="auto"/>
              <w:right w:val="single" w:sz="4" w:space="0" w:color="auto"/>
            </w:tcBorders>
            <w:shd w:val="clear" w:color="auto" w:fill="FFFFFF"/>
            <w:vAlign w:val="center"/>
          </w:tcPr>
          <w:p w:rsidR="002A27AA" w:rsidRDefault="002A27AA" w:rsidP="00A72977">
            <w:pPr>
              <w:pStyle w:val="21"/>
              <w:framePr w:w="9586" w:wrap="notBeside" w:vAnchor="text" w:hAnchor="text" w:xAlign="center" w:y="1"/>
              <w:shd w:val="clear" w:color="auto" w:fill="auto"/>
              <w:spacing w:before="0" w:line="280" w:lineRule="exact"/>
              <w:ind w:firstLine="0"/>
            </w:pPr>
            <w:r>
              <w:t>I</w:t>
            </w:r>
          </w:p>
        </w:tc>
      </w:tr>
      <w:tr w:rsidR="002A27AA" w:rsidTr="00A72977">
        <w:trPr>
          <w:trHeight w:hRule="exact" w:val="1598"/>
          <w:jc w:val="center"/>
        </w:trPr>
        <w:tc>
          <w:tcPr>
            <w:tcW w:w="1104" w:type="dxa"/>
            <w:tcBorders>
              <w:top w:val="single" w:sz="4" w:space="0" w:color="auto"/>
              <w:left w:val="single" w:sz="4" w:space="0" w:color="auto"/>
            </w:tcBorders>
            <w:shd w:val="clear" w:color="auto" w:fill="FFFFFF"/>
            <w:vAlign w:val="center"/>
          </w:tcPr>
          <w:p w:rsidR="002A27AA" w:rsidRDefault="002A27AA" w:rsidP="00A72977">
            <w:pPr>
              <w:pStyle w:val="21"/>
              <w:framePr w:w="9586" w:wrap="notBeside" w:vAnchor="text" w:hAnchor="text" w:xAlign="center" w:y="1"/>
              <w:shd w:val="clear" w:color="auto" w:fill="auto"/>
              <w:spacing w:before="0" w:line="240" w:lineRule="auto"/>
              <w:ind w:firstLine="0"/>
            </w:pPr>
            <w:r>
              <w:object w:dxaOrig="825" w:dyaOrig="1245">
                <v:shape id="_x0000_i1026" type="#_x0000_t75" style="width:41.25pt;height:62.25pt" o:ole="">
                  <v:imagedata r:id="rId21" o:title=""/>
                </v:shape>
                <o:OLEObject Type="Embed" ProgID="PBrush" ShapeID="_x0000_i1026" DrawAspect="Content" ObjectID="_1638086684" r:id="rId22"/>
              </w:object>
            </w:r>
          </w:p>
        </w:tc>
        <w:tc>
          <w:tcPr>
            <w:tcW w:w="3264" w:type="dxa"/>
            <w:tcBorders>
              <w:top w:val="single" w:sz="4" w:space="0" w:color="auto"/>
              <w:left w:val="single" w:sz="4" w:space="0" w:color="auto"/>
            </w:tcBorders>
            <w:shd w:val="clear" w:color="auto" w:fill="FFFFFF"/>
            <w:vAlign w:val="center"/>
          </w:tcPr>
          <w:p w:rsidR="002A27AA" w:rsidRDefault="002A27AA" w:rsidP="00A72977">
            <w:pPr>
              <w:pStyle w:val="21"/>
              <w:framePr w:w="9586" w:wrap="notBeside" w:vAnchor="text" w:hAnchor="text" w:xAlign="center" w:y="1"/>
              <w:shd w:val="clear" w:color="auto" w:fill="auto"/>
              <w:spacing w:before="0" w:after="240" w:line="280" w:lineRule="exact"/>
              <w:ind w:firstLine="0"/>
            </w:pPr>
            <w:r>
              <w:t>IEEE802.3af</w:t>
            </w:r>
          </w:p>
          <w:p w:rsidR="002A27AA" w:rsidRDefault="002A27AA" w:rsidP="00A72977">
            <w:pPr>
              <w:pStyle w:val="21"/>
              <w:framePr w:w="9586" w:wrap="notBeside" w:vAnchor="text" w:hAnchor="text" w:xAlign="center" w:y="1"/>
              <w:shd w:val="clear" w:color="auto" w:fill="auto"/>
              <w:spacing w:before="0" w:line="280" w:lineRule="exact"/>
              <w:ind w:firstLine="0"/>
            </w:pPr>
            <w:r>
              <w:t>(video camera)</w:t>
            </w:r>
          </w:p>
        </w:tc>
        <w:tc>
          <w:tcPr>
            <w:tcW w:w="3826" w:type="dxa"/>
            <w:tcBorders>
              <w:top w:val="single" w:sz="4" w:space="0" w:color="auto"/>
              <w:left w:val="single" w:sz="4" w:space="0" w:color="auto"/>
            </w:tcBorders>
            <w:shd w:val="clear" w:color="auto" w:fill="FFFFFF"/>
            <w:vAlign w:val="center"/>
          </w:tcPr>
          <w:p w:rsidR="002A27AA" w:rsidRDefault="002A27AA" w:rsidP="00A72977">
            <w:pPr>
              <w:pStyle w:val="21"/>
              <w:framePr w:w="9586" w:wrap="notBeside" w:vAnchor="text" w:hAnchor="text" w:xAlign="center" w:y="1"/>
              <w:shd w:val="clear" w:color="auto" w:fill="auto"/>
              <w:spacing w:before="0" w:line="280" w:lineRule="exact"/>
              <w:ind w:firstLine="0"/>
            </w:pPr>
            <w:r>
              <w:t>-</w:t>
            </w:r>
          </w:p>
        </w:tc>
        <w:tc>
          <w:tcPr>
            <w:tcW w:w="1392" w:type="dxa"/>
            <w:tcBorders>
              <w:top w:val="single" w:sz="4" w:space="0" w:color="auto"/>
              <w:left w:val="single" w:sz="4" w:space="0" w:color="auto"/>
              <w:right w:val="single" w:sz="4" w:space="0" w:color="auto"/>
            </w:tcBorders>
            <w:shd w:val="clear" w:color="auto" w:fill="FFFFFF"/>
            <w:vAlign w:val="center"/>
          </w:tcPr>
          <w:p w:rsidR="002A27AA" w:rsidRDefault="002A27AA" w:rsidP="00A72977">
            <w:pPr>
              <w:pStyle w:val="21"/>
              <w:framePr w:w="9586" w:wrap="notBeside" w:vAnchor="text" w:hAnchor="text" w:xAlign="center" w:y="1"/>
              <w:shd w:val="clear" w:color="auto" w:fill="auto"/>
              <w:spacing w:before="0" w:line="280" w:lineRule="exact"/>
              <w:ind w:firstLine="0"/>
            </w:pPr>
            <w:r>
              <w:t>II</w:t>
            </w:r>
          </w:p>
        </w:tc>
      </w:tr>
      <w:tr w:rsidR="002A27AA" w:rsidTr="00A72977">
        <w:trPr>
          <w:trHeight w:hRule="exact" w:val="1618"/>
          <w:jc w:val="center"/>
        </w:trPr>
        <w:tc>
          <w:tcPr>
            <w:tcW w:w="1104" w:type="dxa"/>
            <w:tcBorders>
              <w:top w:val="single" w:sz="4" w:space="0" w:color="auto"/>
              <w:left w:val="single" w:sz="4" w:space="0" w:color="auto"/>
            </w:tcBorders>
            <w:shd w:val="clear" w:color="auto" w:fill="FFFFFF"/>
            <w:vAlign w:val="center"/>
          </w:tcPr>
          <w:p w:rsidR="002A27AA" w:rsidRDefault="002A27AA" w:rsidP="00A72977">
            <w:pPr>
              <w:pStyle w:val="21"/>
              <w:framePr w:w="9586" w:wrap="notBeside" w:vAnchor="text" w:hAnchor="text" w:xAlign="center" w:y="1"/>
              <w:shd w:val="clear" w:color="auto" w:fill="auto"/>
              <w:spacing w:before="0" w:line="240" w:lineRule="auto"/>
              <w:ind w:firstLine="0"/>
            </w:pPr>
            <w:r>
              <w:object w:dxaOrig="795" w:dyaOrig="1215">
                <v:shape id="_x0000_i1027" type="#_x0000_t75" style="width:39.75pt;height:60.75pt" o:ole="">
                  <v:imagedata r:id="rId23" o:title=""/>
                </v:shape>
                <o:OLEObject Type="Embed" ProgID="PBrush" ShapeID="_x0000_i1027" DrawAspect="Content" ObjectID="_1638086685" r:id="rId24"/>
              </w:object>
            </w:r>
          </w:p>
        </w:tc>
        <w:tc>
          <w:tcPr>
            <w:tcW w:w="3264" w:type="dxa"/>
            <w:tcBorders>
              <w:top w:val="single" w:sz="4" w:space="0" w:color="auto"/>
              <w:left w:val="single" w:sz="4" w:space="0" w:color="auto"/>
            </w:tcBorders>
            <w:shd w:val="clear" w:color="auto" w:fill="FFFFFF"/>
            <w:vAlign w:val="center"/>
          </w:tcPr>
          <w:p w:rsidR="002A27AA" w:rsidRDefault="002A27AA" w:rsidP="00A72977">
            <w:pPr>
              <w:pStyle w:val="21"/>
              <w:framePr w:w="9586" w:wrap="notBeside" w:vAnchor="text" w:hAnchor="text" w:xAlign="center" w:y="1"/>
              <w:shd w:val="clear" w:color="auto" w:fill="auto"/>
              <w:spacing w:before="0" w:line="280" w:lineRule="exact"/>
              <w:ind w:firstLine="0"/>
            </w:pPr>
            <w:r>
              <w:t>-</w:t>
            </w:r>
          </w:p>
        </w:tc>
        <w:tc>
          <w:tcPr>
            <w:tcW w:w="3826" w:type="dxa"/>
            <w:tcBorders>
              <w:top w:val="single" w:sz="4" w:space="0" w:color="auto"/>
              <w:left w:val="single" w:sz="4" w:space="0" w:color="auto"/>
            </w:tcBorders>
            <w:shd w:val="clear" w:color="auto" w:fill="FFFFFF"/>
            <w:vAlign w:val="center"/>
          </w:tcPr>
          <w:p w:rsidR="002A27AA" w:rsidRDefault="002A27AA" w:rsidP="00A72977">
            <w:pPr>
              <w:pStyle w:val="21"/>
              <w:framePr w:w="9586" w:wrap="notBeside" w:vAnchor="text" w:hAnchor="text" w:xAlign="center" w:y="1"/>
              <w:shd w:val="clear" w:color="auto" w:fill="auto"/>
              <w:spacing w:before="0" w:after="240" w:line="280" w:lineRule="exact"/>
              <w:ind w:firstLine="0"/>
            </w:pPr>
            <w:r>
              <w:t>IEEE802.3af</w:t>
            </w:r>
          </w:p>
          <w:p w:rsidR="002A27AA" w:rsidRDefault="002A27AA" w:rsidP="00A72977">
            <w:pPr>
              <w:pStyle w:val="21"/>
              <w:framePr w:w="9586" w:wrap="notBeside" w:vAnchor="text" w:hAnchor="text" w:xAlign="center" w:y="1"/>
              <w:shd w:val="clear" w:color="auto" w:fill="auto"/>
              <w:spacing w:before="0" w:line="280" w:lineRule="exact"/>
              <w:ind w:firstLine="0"/>
            </w:pPr>
            <w:r>
              <w:t>(video camera)</w:t>
            </w:r>
          </w:p>
        </w:tc>
        <w:tc>
          <w:tcPr>
            <w:tcW w:w="1392" w:type="dxa"/>
            <w:tcBorders>
              <w:top w:val="single" w:sz="4" w:space="0" w:color="auto"/>
              <w:left w:val="single" w:sz="4" w:space="0" w:color="auto"/>
              <w:right w:val="single" w:sz="4" w:space="0" w:color="auto"/>
            </w:tcBorders>
            <w:shd w:val="clear" w:color="auto" w:fill="FFFFFF"/>
            <w:vAlign w:val="center"/>
          </w:tcPr>
          <w:p w:rsidR="002A27AA" w:rsidRDefault="002A27AA" w:rsidP="00A72977">
            <w:pPr>
              <w:pStyle w:val="21"/>
              <w:framePr w:w="9586" w:wrap="notBeside" w:vAnchor="text" w:hAnchor="text" w:xAlign="center" w:y="1"/>
              <w:shd w:val="clear" w:color="auto" w:fill="auto"/>
              <w:spacing w:before="0" w:line="280" w:lineRule="exact"/>
              <w:ind w:firstLine="0"/>
            </w:pPr>
            <w:r>
              <w:t>III</w:t>
            </w:r>
          </w:p>
        </w:tc>
      </w:tr>
      <w:tr w:rsidR="002A27AA" w:rsidTr="00A72977">
        <w:trPr>
          <w:trHeight w:hRule="exact" w:val="1651"/>
          <w:jc w:val="center"/>
        </w:trPr>
        <w:tc>
          <w:tcPr>
            <w:tcW w:w="1104" w:type="dxa"/>
            <w:tcBorders>
              <w:top w:val="single" w:sz="4" w:space="0" w:color="auto"/>
              <w:left w:val="single" w:sz="4" w:space="0" w:color="auto"/>
              <w:bottom w:val="single" w:sz="4" w:space="0" w:color="auto"/>
            </w:tcBorders>
            <w:shd w:val="clear" w:color="auto" w:fill="FFFFFF"/>
            <w:vAlign w:val="center"/>
          </w:tcPr>
          <w:p w:rsidR="002A27AA" w:rsidRDefault="002A27AA" w:rsidP="00A72977">
            <w:pPr>
              <w:pStyle w:val="21"/>
              <w:framePr w:w="9586" w:wrap="notBeside" w:vAnchor="text" w:hAnchor="text" w:xAlign="center" w:y="1"/>
              <w:shd w:val="clear" w:color="auto" w:fill="auto"/>
              <w:spacing w:before="0" w:line="240" w:lineRule="auto"/>
              <w:ind w:right="180" w:firstLine="0"/>
            </w:pPr>
            <w:r>
              <w:object w:dxaOrig="825" w:dyaOrig="1290">
                <v:shape id="_x0000_i1028" type="#_x0000_t75" style="width:41.25pt;height:64.5pt" o:ole="">
                  <v:imagedata r:id="rId25" o:title=""/>
                </v:shape>
                <o:OLEObject Type="Embed" ProgID="PBrush" ShapeID="_x0000_i1028" DrawAspect="Content" ObjectID="_1638086686" r:id="rId26"/>
              </w:object>
            </w:r>
          </w:p>
        </w:tc>
        <w:tc>
          <w:tcPr>
            <w:tcW w:w="3264" w:type="dxa"/>
            <w:tcBorders>
              <w:top w:val="single" w:sz="4" w:space="0" w:color="auto"/>
              <w:left w:val="single" w:sz="4" w:space="0" w:color="auto"/>
              <w:bottom w:val="single" w:sz="4" w:space="0" w:color="auto"/>
            </w:tcBorders>
            <w:shd w:val="clear" w:color="auto" w:fill="FFFFFF"/>
            <w:vAlign w:val="center"/>
          </w:tcPr>
          <w:p w:rsidR="002A27AA" w:rsidRDefault="002A27AA" w:rsidP="00A72977">
            <w:pPr>
              <w:pStyle w:val="21"/>
              <w:framePr w:w="9586" w:wrap="notBeside" w:vAnchor="text" w:hAnchor="text" w:xAlign="center" w:y="1"/>
              <w:shd w:val="clear" w:color="auto" w:fill="auto"/>
              <w:spacing w:before="0" w:line="280" w:lineRule="exact"/>
              <w:ind w:firstLine="0"/>
            </w:pPr>
            <w:r>
              <w:t>-</w:t>
            </w:r>
          </w:p>
        </w:tc>
        <w:tc>
          <w:tcPr>
            <w:tcW w:w="3826" w:type="dxa"/>
            <w:tcBorders>
              <w:top w:val="single" w:sz="4" w:space="0" w:color="auto"/>
              <w:left w:val="single" w:sz="4" w:space="0" w:color="auto"/>
              <w:bottom w:val="single" w:sz="4" w:space="0" w:color="auto"/>
            </w:tcBorders>
            <w:shd w:val="clear" w:color="auto" w:fill="FFFFFF"/>
            <w:vAlign w:val="center"/>
          </w:tcPr>
          <w:p w:rsidR="002A27AA" w:rsidRDefault="002A27AA" w:rsidP="00A72977">
            <w:pPr>
              <w:pStyle w:val="21"/>
              <w:framePr w:w="9586" w:wrap="notBeside" w:vAnchor="text" w:hAnchor="text" w:xAlign="center" w:y="1"/>
              <w:shd w:val="clear" w:color="auto" w:fill="auto"/>
              <w:spacing w:before="0" w:line="280" w:lineRule="exact"/>
              <w:ind w:firstLine="0"/>
            </w:pPr>
            <w:r>
              <w:t>-</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center"/>
          </w:tcPr>
          <w:p w:rsidR="002A27AA" w:rsidRDefault="002A27AA" w:rsidP="00A72977">
            <w:pPr>
              <w:pStyle w:val="21"/>
              <w:framePr w:w="9586" w:wrap="notBeside" w:vAnchor="text" w:hAnchor="text" w:xAlign="center" w:y="1"/>
              <w:shd w:val="clear" w:color="auto" w:fill="auto"/>
              <w:spacing w:before="0" w:line="280" w:lineRule="exact"/>
              <w:ind w:firstLine="0"/>
            </w:pPr>
            <w:r>
              <w:t>IV</w:t>
            </w:r>
          </w:p>
        </w:tc>
      </w:tr>
    </w:tbl>
    <w:p w:rsidR="002A27AA" w:rsidRDefault="002A27AA" w:rsidP="002A27AA">
      <w:pPr>
        <w:framePr w:w="9586" w:wrap="notBeside" w:vAnchor="text" w:hAnchor="text" w:xAlign="center" w:y="1"/>
        <w:rPr>
          <w:sz w:val="2"/>
          <w:szCs w:val="2"/>
        </w:rPr>
      </w:pPr>
    </w:p>
    <w:p w:rsidR="00BB678F" w:rsidRDefault="00BB678F">
      <w:pPr>
        <w:rPr>
          <w:sz w:val="2"/>
          <w:szCs w:val="2"/>
        </w:rPr>
        <w:sectPr w:rsidR="00BB678F">
          <w:footerReference w:type="default" r:id="rId27"/>
          <w:headerReference w:type="first" r:id="rId28"/>
          <w:footerReference w:type="first" r:id="rId29"/>
          <w:pgSz w:w="11900" w:h="16840"/>
          <w:pgMar w:top="1899" w:right="732" w:bottom="1899" w:left="1583" w:header="0" w:footer="3" w:gutter="0"/>
          <w:cols w:space="720"/>
          <w:noEndnote/>
          <w:titlePg/>
          <w:docGrid w:linePitch="360"/>
        </w:sect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r w:rsidRPr="002A27AA">
        <w:rPr>
          <w:rFonts w:ascii="Arial" w:hAnsi="Arial" w:cs="Arial"/>
          <w:noProof/>
          <w:sz w:val="28"/>
          <w:szCs w:val="28"/>
          <w:lang w:val="ru-RU" w:eastAsia="ru-RU" w:bidi="ar-SA"/>
        </w:rPr>
        <w:drawing>
          <wp:anchor distT="0" distB="0" distL="114300" distR="114300" simplePos="0" relativeHeight="251679232" behindDoc="0" locked="0" layoutInCell="1" allowOverlap="1" wp14:anchorId="0D1F3848" wp14:editId="01BEE60C">
            <wp:simplePos x="0" y="0"/>
            <wp:positionH relativeFrom="column">
              <wp:posOffset>-3175</wp:posOffset>
            </wp:positionH>
            <wp:positionV relativeFrom="paragraph">
              <wp:posOffset>90170</wp:posOffset>
            </wp:positionV>
            <wp:extent cx="5255260" cy="7820025"/>
            <wp:effectExtent l="0" t="0" r="2540" b="9525"/>
            <wp:wrapSquare wrapText="bothSides"/>
            <wp:docPr id="143" name="Рисунок 143" descr="E:\Временные файлы\l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Временные файлы\lll.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55260" cy="782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r w:rsidRPr="002A27AA">
        <w:rPr>
          <w:rFonts w:ascii="Arial" w:hAnsi="Arial" w:cs="Arial"/>
          <w:noProof/>
          <w:sz w:val="28"/>
          <w:szCs w:val="28"/>
          <w:lang w:val="ru-RU" w:eastAsia="ru-RU" w:bidi="ar-SA"/>
        </w:rPr>
        <mc:AlternateContent>
          <mc:Choice Requires="wps">
            <w:drawing>
              <wp:anchor distT="0" distB="0" distL="114300" distR="114300" simplePos="0" relativeHeight="251682304" behindDoc="0" locked="0" layoutInCell="1" allowOverlap="1" wp14:anchorId="138BFD34" wp14:editId="7C7D7920">
                <wp:simplePos x="0" y="0"/>
                <wp:positionH relativeFrom="column">
                  <wp:posOffset>2576837</wp:posOffset>
                </wp:positionH>
                <wp:positionV relativeFrom="paragraph">
                  <wp:posOffset>208794</wp:posOffset>
                </wp:positionV>
                <wp:extent cx="690403" cy="227066"/>
                <wp:effectExtent l="0" t="0" r="0" b="1905"/>
                <wp:wrapNone/>
                <wp:docPr id="15" name="Надпись 15"/>
                <wp:cNvGraphicFramePr/>
                <a:graphic xmlns:a="http://schemas.openxmlformats.org/drawingml/2006/main">
                  <a:graphicData uri="http://schemas.microsoft.com/office/word/2010/wordprocessingShape">
                    <wps:wsp>
                      <wps:cNvSpPr txBox="1"/>
                      <wps:spPr>
                        <a:xfrm>
                          <a:off x="0" y="0"/>
                          <a:ext cx="690403" cy="2270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27AA" w:rsidRPr="001E7BD7" w:rsidRDefault="002A27AA" w:rsidP="002A27AA">
                            <w:pPr>
                              <w:rPr>
                                <w:sz w:val="16"/>
                                <w:szCs w:val="16"/>
                              </w:rPr>
                            </w:pPr>
                            <w:r w:rsidRPr="001E7BD7">
                              <w:rPr>
                                <w:sz w:val="16"/>
                                <w:szCs w:val="16"/>
                              </w:rPr>
                              <w:t>Pairs 1,2 and 3,6</w:t>
                            </w:r>
                          </w:p>
                          <w:p w:rsidR="002A27AA" w:rsidRPr="001E7BD7" w:rsidRDefault="002A27AA" w:rsidP="002A27AA">
                            <w:pPr>
                              <w:jc w:val="center"/>
                              <w:rPr>
                                <w:sz w:val="16"/>
                                <w:szCs w:val="16"/>
                              </w:rPr>
                            </w:pPr>
                            <w:r w:rsidRPr="001E7BD7">
                              <w:rPr>
                                <w:sz w:val="16"/>
                                <w:szCs w:val="16"/>
                              </w:rPr>
                              <w:t>IEEE802.3af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BFD34" id="Надпись 15" o:spid="_x0000_s1037" type="#_x0000_t202" style="position:absolute;margin-left:202.9pt;margin-top:16.45pt;width:54.35pt;height:17.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" fillcolor="white [3201]" stroked="f" strokeweight=".5pt">
                <v:textbox inset="0,0,0,0">
                  <w:txbxContent>
                    <w:p w:rsidR="002A27AA" w:rsidRPr="001E7BD7" w:rsidRDefault="002A27AA" w:rsidP="002A27AA">
                      <w:pPr>
                        <w:rPr>
                          <w:sz w:val="16"/>
                          <w:szCs w:val="16"/>
                        </w:rPr>
                      </w:pPr>
                      <w:r w:rsidRPr="001E7BD7">
                        <w:rPr>
                          <w:sz w:val="16"/>
                          <w:szCs w:val="16"/>
                        </w:rPr>
                        <w:t>Pairs 1,2 and 3,6</w:t>
                      </w:r>
                    </w:p>
                    <w:p w:rsidR="002A27AA" w:rsidRPr="001E7BD7" w:rsidRDefault="002A27AA" w:rsidP="002A27AA">
                      <w:pPr>
                        <w:jc w:val="center"/>
                        <w:rPr>
                          <w:sz w:val="16"/>
                          <w:szCs w:val="16"/>
                        </w:rPr>
                      </w:pPr>
                      <w:r w:rsidRPr="001E7BD7">
                        <w:rPr>
                          <w:sz w:val="16"/>
                          <w:szCs w:val="16"/>
                        </w:rPr>
                        <w:t>IEEE802.3af</w:t>
                      </w:r>
                    </w:p>
                  </w:txbxContent>
                </v:textbox>
              </v:shape>
            </w:pict>
          </mc:Fallback>
        </mc:AlternateContent>
      </w:r>
      <w:r w:rsidRPr="002A27AA">
        <w:rPr>
          <w:rFonts w:ascii="Arial" w:hAnsi="Arial" w:cs="Arial"/>
          <w:noProof/>
          <w:sz w:val="28"/>
          <w:szCs w:val="28"/>
          <w:lang w:val="ru-RU" w:eastAsia="ru-RU" w:bidi="ar-SA"/>
        </w:rPr>
        <w:drawing>
          <wp:anchor distT="0" distB="0" distL="114300" distR="114300" simplePos="0" relativeHeight="251681280" behindDoc="0" locked="0" layoutInCell="1" allowOverlap="1" wp14:anchorId="749CAB2C" wp14:editId="395F9C37">
            <wp:simplePos x="0" y="0"/>
            <wp:positionH relativeFrom="column">
              <wp:posOffset>2216579</wp:posOffset>
            </wp:positionH>
            <wp:positionV relativeFrom="paragraph">
              <wp:posOffset>72390</wp:posOffset>
            </wp:positionV>
            <wp:extent cx="1400810" cy="1824990"/>
            <wp:effectExtent l="0" t="0" r="8890" b="3810"/>
            <wp:wrapSquare wrapText="bothSides"/>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00810" cy="182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r w:rsidRPr="002A27AA">
        <w:rPr>
          <w:rFonts w:ascii="Arial" w:hAnsi="Arial" w:cs="Arial"/>
          <w:noProof/>
          <w:sz w:val="28"/>
          <w:szCs w:val="28"/>
          <w:lang w:val="ru-RU" w:eastAsia="ru-RU" w:bidi="ar-SA"/>
        </w:rPr>
        <mc:AlternateContent>
          <mc:Choice Requires="wps">
            <w:drawing>
              <wp:anchor distT="0" distB="0" distL="63500" distR="63500" simplePos="0" relativeHeight="251680256" behindDoc="0" locked="0" layoutInCell="1" allowOverlap="1" wp14:anchorId="23F8ACBE" wp14:editId="1607C8CC">
                <wp:simplePos x="0" y="0"/>
                <wp:positionH relativeFrom="margin">
                  <wp:posOffset>-74461</wp:posOffset>
                </wp:positionH>
                <wp:positionV relativeFrom="paragraph">
                  <wp:posOffset>243840</wp:posOffset>
                </wp:positionV>
                <wp:extent cx="1916265" cy="1318260"/>
                <wp:effectExtent l="0" t="0" r="8255" b="11430"/>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265"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7AA" w:rsidRPr="002A27AA" w:rsidRDefault="001C2DCA" w:rsidP="002A27AA">
                            <w:pPr>
                              <w:pStyle w:val="43"/>
                              <w:shd w:val="clear" w:color="auto" w:fill="auto"/>
                              <w:rPr>
                                <w:rFonts w:ascii="Arial" w:hAnsi="Arial" w:cs="Arial"/>
                                <w:i w:val="0"/>
                                <w:sz w:val="28"/>
                                <w:szCs w:val="28"/>
                              </w:rPr>
                            </w:pPr>
                            <w:r>
                              <w:rPr>
                                <w:rFonts w:ascii="Arial" w:hAnsi="Arial" w:cs="Arial"/>
                                <w:i w:val="0"/>
                                <w:sz w:val="28"/>
                                <w:szCs w:val="28"/>
                              </w:rPr>
                              <w:t>TFortis TH camera housing</w:t>
                            </w:r>
                            <w:r w:rsidR="002A27AA" w:rsidRPr="002A27AA">
                              <w:rPr>
                                <w:rFonts w:ascii="Arial" w:hAnsi="Arial" w:cs="Arial"/>
                                <w:i w:val="0"/>
                                <w:sz w:val="28"/>
                                <w:szCs w:val="28"/>
                              </w:rPr>
                              <w:t xml:space="preserve"> </w:t>
                            </w:r>
                          </w:p>
                          <w:p w:rsidR="002A27AA" w:rsidRDefault="002A27AA" w:rsidP="002A27AA">
                            <w:pPr>
                              <w:jc w:val="cente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F8ACBE" id="Text Box 46" o:spid="_x0000_s1038" type="#_x0000_t202" style="position:absolute;margin-left:-5.85pt;margin-top:19.2pt;width:150.9pt;height:103.8pt;z-index:2516802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" filled="f" stroked="f">
                <v:textbox style="mso-fit-shape-to-text:t" inset="0,0,0,0">
                  <w:txbxContent>
                    <w:p w:rsidR="002A27AA" w:rsidRPr="002A27AA" w:rsidRDefault="001C2DCA" w:rsidP="002A27AA">
                      <w:pPr>
                        <w:pStyle w:val="43"/>
                        <w:shd w:val="clear" w:color="auto" w:fill="auto"/>
                        <w:rPr>
                          <w:rFonts w:ascii="Arial" w:hAnsi="Arial" w:cs="Arial"/>
                          <w:i w:val="0"/>
                          <w:sz w:val="28"/>
                          <w:szCs w:val="28"/>
                        </w:rPr>
                      </w:pPr>
                      <w:proofErr w:type="spellStart"/>
                      <w:r>
                        <w:rPr>
                          <w:rFonts w:ascii="Arial" w:hAnsi="Arial" w:cs="Arial"/>
                          <w:i w:val="0"/>
                          <w:sz w:val="28"/>
                          <w:szCs w:val="28"/>
                        </w:rPr>
                        <w:t>TFortis</w:t>
                      </w:r>
                      <w:proofErr w:type="spellEnd"/>
                      <w:r>
                        <w:rPr>
                          <w:rFonts w:ascii="Arial" w:hAnsi="Arial" w:cs="Arial"/>
                          <w:i w:val="0"/>
                          <w:sz w:val="28"/>
                          <w:szCs w:val="28"/>
                        </w:rPr>
                        <w:t xml:space="preserve"> TH camera housing</w:t>
                      </w:r>
                      <w:r w:rsidR="002A27AA" w:rsidRPr="002A27AA">
                        <w:rPr>
                          <w:rFonts w:ascii="Arial" w:hAnsi="Arial" w:cs="Arial"/>
                          <w:i w:val="0"/>
                          <w:sz w:val="28"/>
                          <w:szCs w:val="28"/>
                        </w:rPr>
                        <w:t xml:space="preserve"> </w:t>
                      </w:r>
                    </w:p>
                    <w:p w:rsidR="002A27AA" w:rsidRDefault="002A27AA" w:rsidP="002A27AA">
                      <w:pPr>
                        <w:jc w:val="center"/>
                        <w:rPr>
                          <w:sz w:val="2"/>
                          <w:szCs w:val="2"/>
                        </w:rPr>
                      </w:pPr>
                    </w:p>
                  </w:txbxContent>
                </v:textbox>
                <w10:wrap anchorx="margin"/>
              </v:shape>
            </w:pict>
          </mc:Fallback>
        </mc:AlternateContent>
      </w:r>
    </w:p>
    <w:p w:rsidR="002A27AA" w:rsidRPr="002A27AA" w:rsidRDefault="002A27AA" w:rsidP="002A27AA">
      <w:pPr>
        <w:spacing w:line="360" w:lineRule="exact"/>
        <w:rPr>
          <w:rFonts w:ascii="Arial" w:hAnsi="Arial" w:cs="Arial"/>
          <w:sz w:val="28"/>
          <w:szCs w:val="28"/>
        </w:rPr>
      </w:pPr>
      <w:r w:rsidRPr="002A27AA">
        <w:rPr>
          <w:rFonts w:ascii="Arial" w:hAnsi="Arial" w:cs="Arial"/>
          <w:noProof/>
          <w:sz w:val="28"/>
          <w:szCs w:val="28"/>
          <w:lang w:val="ru-RU" w:eastAsia="ru-RU" w:bidi="ar-SA"/>
        </w:rPr>
        <mc:AlternateContent>
          <mc:Choice Requires="wps">
            <w:drawing>
              <wp:anchor distT="0" distB="0" distL="114300" distR="114300" simplePos="0" relativeHeight="251683328" behindDoc="0" locked="0" layoutInCell="1" allowOverlap="1" wp14:anchorId="43AEF06F" wp14:editId="294AA040">
                <wp:simplePos x="0" y="0"/>
                <wp:positionH relativeFrom="column">
                  <wp:posOffset>2554950</wp:posOffset>
                </wp:positionH>
                <wp:positionV relativeFrom="paragraph">
                  <wp:posOffset>194945</wp:posOffset>
                </wp:positionV>
                <wp:extent cx="690403" cy="227066"/>
                <wp:effectExtent l="0" t="0" r="0" b="1905"/>
                <wp:wrapNone/>
                <wp:docPr id="17" name="Надпись 17"/>
                <wp:cNvGraphicFramePr/>
                <a:graphic xmlns:a="http://schemas.openxmlformats.org/drawingml/2006/main">
                  <a:graphicData uri="http://schemas.microsoft.com/office/word/2010/wordprocessingShape">
                    <wps:wsp>
                      <wps:cNvSpPr txBox="1"/>
                      <wps:spPr>
                        <a:xfrm>
                          <a:off x="0" y="0"/>
                          <a:ext cx="690403" cy="2270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27AA" w:rsidRPr="001E7BD7" w:rsidRDefault="002A27AA" w:rsidP="002A27AA">
                            <w:pPr>
                              <w:rPr>
                                <w:sz w:val="16"/>
                                <w:szCs w:val="16"/>
                              </w:rPr>
                            </w:pPr>
                            <w:r>
                              <w:rPr>
                                <w:sz w:val="16"/>
                                <w:szCs w:val="16"/>
                              </w:rPr>
                              <w:t>Pairs 4,5 and 7,8</w:t>
                            </w:r>
                          </w:p>
                          <w:p w:rsidR="002A27AA" w:rsidRPr="001E7BD7" w:rsidRDefault="002A27AA" w:rsidP="002A27AA">
                            <w:pPr>
                              <w:jc w:val="center"/>
                              <w:rPr>
                                <w:sz w:val="16"/>
                                <w:szCs w:val="16"/>
                              </w:rPr>
                            </w:pPr>
                            <w:r>
                              <w:rPr>
                                <w:sz w:val="16"/>
                                <w:szCs w:val="16"/>
                              </w:rPr>
                              <w:t>Passive PoE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EF06F" id="Надпись 17" o:spid="_x0000_s1039" type="#_x0000_t202" style="position:absolute;margin-left:201.2pt;margin-top:15.35pt;width:54.35pt;height:17.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" fillcolor="white [3201]" stroked="f" strokeweight=".5pt">
                <v:textbox inset="0,0,0,0">
                  <w:txbxContent>
                    <w:p w:rsidR="002A27AA" w:rsidRPr="001E7BD7" w:rsidRDefault="002A27AA" w:rsidP="002A27AA">
                      <w:pPr>
                        <w:rPr>
                          <w:sz w:val="16"/>
                          <w:szCs w:val="16"/>
                        </w:rPr>
                      </w:pPr>
                      <w:r>
                        <w:rPr>
                          <w:sz w:val="16"/>
                          <w:szCs w:val="16"/>
                        </w:rPr>
                        <w:t>Pairs 4,5 and 7,8</w:t>
                      </w:r>
                    </w:p>
                    <w:p w:rsidR="002A27AA" w:rsidRPr="001E7BD7" w:rsidRDefault="002A27AA" w:rsidP="002A27AA">
                      <w:pPr>
                        <w:jc w:val="center"/>
                        <w:rPr>
                          <w:sz w:val="16"/>
                          <w:szCs w:val="16"/>
                        </w:rPr>
                      </w:pPr>
                      <w:r>
                        <w:rPr>
                          <w:sz w:val="16"/>
                          <w:szCs w:val="16"/>
                        </w:rPr>
                        <w:t>Passive PoE</w:t>
                      </w:r>
                    </w:p>
                  </w:txbxContent>
                </v:textbox>
              </v:shape>
            </w:pict>
          </mc:Fallback>
        </mc:AlternateContent>
      </w: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r w:rsidRPr="002A27AA">
        <w:rPr>
          <w:rFonts w:ascii="Arial" w:hAnsi="Arial" w:cs="Arial"/>
          <w:noProof/>
          <w:sz w:val="28"/>
          <w:szCs w:val="28"/>
          <w:lang w:val="ru-RU" w:eastAsia="ru-RU" w:bidi="ar-SA"/>
        </w:rPr>
        <mc:AlternateContent>
          <mc:Choice Requires="wps">
            <w:drawing>
              <wp:anchor distT="0" distB="0" distL="114300" distR="114300" simplePos="0" relativeHeight="251686400" behindDoc="0" locked="0" layoutInCell="1" allowOverlap="1" wp14:anchorId="2EF28D7E" wp14:editId="2A2AF73D">
                <wp:simplePos x="0" y="0"/>
                <wp:positionH relativeFrom="column">
                  <wp:posOffset>2552872</wp:posOffset>
                </wp:positionH>
                <wp:positionV relativeFrom="paragraph">
                  <wp:posOffset>211415</wp:posOffset>
                </wp:positionV>
                <wp:extent cx="690403" cy="227066"/>
                <wp:effectExtent l="0" t="0" r="0" b="1905"/>
                <wp:wrapNone/>
                <wp:docPr id="18" name="Надпись 18"/>
                <wp:cNvGraphicFramePr/>
                <a:graphic xmlns:a="http://schemas.openxmlformats.org/drawingml/2006/main">
                  <a:graphicData uri="http://schemas.microsoft.com/office/word/2010/wordprocessingShape">
                    <wps:wsp>
                      <wps:cNvSpPr txBox="1"/>
                      <wps:spPr>
                        <a:xfrm>
                          <a:off x="0" y="0"/>
                          <a:ext cx="690403" cy="2270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27AA" w:rsidRPr="001E7BD7" w:rsidRDefault="002A27AA" w:rsidP="002A27AA">
                            <w:pPr>
                              <w:rPr>
                                <w:sz w:val="16"/>
                                <w:szCs w:val="16"/>
                              </w:rPr>
                            </w:pPr>
                            <w:r w:rsidRPr="001E7BD7">
                              <w:rPr>
                                <w:sz w:val="16"/>
                                <w:szCs w:val="16"/>
                              </w:rPr>
                              <w:t>Pairs 1,2 and 3,6</w:t>
                            </w:r>
                          </w:p>
                          <w:p w:rsidR="002A27AA" w:rsidRPr="001E7BD7" w:rsidRDefault="002A27AA" w:rsidP="002A27AA">
                            <w:pPr>
                              <w:jc w:val="center"/>
                              <w:rPr>
                                <w:sz w:val="16"/>
                                <w:szCs w:val="16"/>
                              </w:rPr>
                            </w:pPr>
                            <w:r w:rsidRPr="001E7BD7">
                              <w:rPr>
                                <w:sz w:val="16"/>
                                <w:szCs w:val="16"/>
                              </w:rPr>
                              <w:t>IEEE802.3af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28D7E" id="Надпись 18" o:spid="_x0000_s1040" type="#_x0000_t202" style="position:absolute;margin-left:201pt;margin-top:16.65pt;width:54.35pt;height:17.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" fillcolor="white [3201]" stroked="f" strokeweight=".5pt">
                <v:textbox inset="0,0,0,0">
                  <w:txbxContent>
                    <w:p w:rsidR="002A27AA" w:rsidRPr="001E7BD7" w:rsidRDefault="002A27AA" w:rsidP="002A27AA">
                      <w:pPr>
                        <w:rPr>
                          <w:sz w:val="16"/>
                          <w:szCs w:val="16"/>
                        </w:rPr>
                      </w:pPr>
                      <w:r w:rsidRPr="001E7BD7">
                        <w:rPr>
                          <w:sz w:val="16"/>
                          <w:szCs w:val="16"/>
                        </w:rPr>
                        <w:t>Pairs 1,2 and 3,6</w:t>
                      </w:r>
                    </w:p>
                    <w:p w:rsidR="002A27AA" w:rsidRPr="001E7BD7" w:rsidRDefault="002A27AA" w:rsidP="002A27AA">
                      <w:pPr>
                        <w:jc w:val="center"/>
                        <w:rPr>
                          <w:sz w:val="16"/>
                          <w:szCs w:val="16"/>
                        </w:rPr>
                      </w:pPr>
                      <w:r w:rsidRPr="001E7BD7">
                        <w:rPr>
                          <w:sz w:val="16"/>
                          <w:szCs w:val="16"/>
                        </w:rPr>
                        <w:t>IEEE802.3af</w:t>
                      </w:r>
                    </w:p>
                  </w:txbxContent>
                </v:textbox>
              </v:shape>
            </w:pict>
          </mc:Fallback>
        </mc:AlternateContent>
      </w:r>
      <w:r w:rsidRPr="002A27AA">
        <w:rPr>
          <w:rFonts w:ascii="Arial" w:hAnsi="Arial" w:cs="Arial"/>
          <w:noProof/>
          <w:sz w:val="28"/>
          <w:szCs w:val="28"/>
          <w:lang w:val="ru-RU" w:eastAsia="ru-RU" w:bidi="ar-SA"/>
        </w:rPr>
        <w:drawing>
          <wp:anchor distT="0" distB="0" distL="114300" distR="114300" simplePos="0" relativeHeight="251684352" behindDoc="0" locked="0" layoutInCell="1" allowOverlap="1" wp14:anchorId="4D5B982E" wp14:editId="4DE9FF51">
            <wp:simplePos x="0" y="0"/>
            <wp:positionH relativeFrom="column">
              <wp:posOffset>2237740</wp:posOffset>
            </wp:positionH>
            <wp:positionV relativeFrom="paragraph">
              <wp:posOffset>76200</wp:posOffset>
            </wp:positionV>
            <wp:extent cx="1322070" cy="1691640"/>
            <wp:effectExtent l="0" t="0" r="0" b="3810"/>
            <wp:wrapSquare wrapText="bothSides"/>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22070"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r w:rsidRPr="002A27AA">
        <w:rPr>
          <w:rFonts w:ascii="Arial" w:hAnsi="Arial" w:cs="Arial"/>
          <w:noProof/>
          <w:sz w:val="28"/>
          <w:szCs w:val="28"/>
          <w:lang w:val="ru-RU" w:eastAsia="ru-RU" w:bidi="ar-SA"/>
        </w:rPr>
        <w:drawing>
          <wp:anchor distT="0" distB="0" distL="114300" distR="114300" simplePos="0" relativeHeight="251685376" behindDoc="0" locked="0" layoutInCell="1" allowOverlap="1" wp14:anchorId="24F4A1C4" wp14:editId="57EE9FCA">
            <wp:simplePos x="0" y="0"/>
            <wp:positionH relativeFrom="column">
              <wp:posOffset>2278380</wp:posOffset>
            </wp:positionH>
            <wp:positionV relativeFrom="paragraph">
              <wp:posOffset>183515</wp:posOffset>
            </wp:positionV>
            <wp:extent cx="1319530" cy="174117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1953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ind w:left="709" w:hanging="709"/>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r w:rsidRPr="002A27AA">
        <w:rPr>
          <w:rFonts w:ascii="Arial" w:hAnsi="Arial" w:cs="Arial"/>
          <w:noProof/>
          <w:sz w:val="28"/>
          <w:szCs w:val="28"/>
          <w:lang w:val="ru-RU" w:eastAsia="ru-RU" w:bidi="ar-SA"/>
        </w:rPr>
        <mc:AlternateContent>
          <mc:Choice Requires="wps">
            <w:drawing>
              <wp:anchor distT="0" distB="0" distL="114300" distR="114300" simplePos="0" relativeHeight="251687424" behindDoc="0" locked="0" layoutInCell="1" allowOverlap="1" wp14:anchorId="7874DC13" wp14:editId="362BC0FC">
                <wp:simplePos x="0" y="0"/>
                <wp:positionH relativeFrom="column">
                  <wp:posOffset>2585085</wp:posOffset>
                </wp:positionH>
                <wp:positionV relativeFrom="paragraph">
                  <wp:posOffset>36230</wp:posOffset>
                </wp:positionV>
                <wp:extent cx="690403" cy="227066"/>
                <wp:effectExtent l="0" t="0" r="0" b="1905"/>
                <wp:wrapNone/>
                <wp:docPr id="41" name="Надпись 41"/>
                <wp:cNvGraphicFramePr/>
                <a:graphic xmlns:a="http://schemas.openxmlformats.org/drawingml/2006/main">
                  <a:graphicData uri="http://schemas.microsoft.com/office/word/2010/wordprocessingShape">
                    <wps:wsp>
                      <wps:cNvSpPr txBox="1"/>
                      <wps:spPr>
                        <a:xfrm>
                          <a:off x="0" y="0"/>
                          <a:ext cx="690403" cy="2270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27AA" w:rsidRPr="001E7BD7" w:rsidRDefault="002A27AA" w:rsidP="002A27AA">
                            <w:pPr>
                              <w:rPr>
                                <w:sz w:val="16"/>
                                <w:szCs w:val="16"/>
                              </w:rPr>
                            </w:pPr>
                            <w:r>
                              <w:rPr>
                                <w:sz w:val="16"/>
                                <w:szCs w:val="16"/>
                              </w:rPr>
                              <w:t>Pairs 4,5 and 7,8</w:t>
                            </w:r>
                          </w:p>
                          <w:p w:rsidR="002A27AA" w:rsidRPr="001E7BD7" w:rsidRDefault="002A27AA" w:rsidP="002A27AA">
                            <w:pPr>
                              <w:jc w:val="center"/>
                              <w:rPr>
                                <w:sz w:val="16"/>
                                <w:szCs w:val="16"/>
                              </w:rPr>
                            </w:pPr>
                            <w:r>
                              <w:rPr>
                                <w:sz w:val="16"/>
                                <w:szCs w:val="16"/>
                              </w:rPr>
                              <w:t>Passive PoE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4DC13" id="Надпись 41" o:spid="_x0000_s1041" type="#_x0000_t202" style="position:absolute;margin-left:203.55pt;margin-top:2.85pt;width:54.35pt;height:17.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" fillcolor="white [3201]" stroked="f" strokeweight=".5pt">
                <v:textbox inset="0,0,0,0">
                  <w:txbxContent>
                    <w:p w:rsidR="002A27AA" w:rsidRPr="001E7BD7" w:rsidRDefault="002A27AA" w:rsidP="002A27AA">
                      <w:pPr>
                        <w:rPr>
                          <w:sz w:val="16"/>
                          <w:szCs w:val="16"/>
                        </w:rPr>
                      </w:pPr>
                      <w:r>
                        <w:rPr>
                          <w:sz w:val="16"/>
                          <w:szCs w:val="16"/>
                        </w:rPr>
                        <w:t>Pairs 4,5 and 7,8</w:t>
                      </w:r>
                    </w:p>
                    <w:p w:rsidR="002A27AA" w:rsidRPr="001E7BD7" w:rsidRDefault="002A27AA" w:rsidP="002A27AA">
                      <w:pPr>
                        <w:jc w:val="center"/>
                        <w:rPr>
                          <w:sz w:val="16"/>
                          <w:szCs w:val="16"/>
                        </w:rPr>
                      </w:pPr>
                      <w:r>
                        <w:rPr>
                          <w:sz w:val="16"/>
                          <w:szCs w:val="16"/>
                        </w:rPr>
                        <w:t>Passive PoE</w:t>
                      </w:r>
                    </w:p>
                  </w:txbxContent>
                </v:textbox>
              </v:shape>
            </w:pict>
          </mc:Fallback>
        </mc:AlternateContent>
      </w: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p>
    <w:p w:rsidR="002A27AA" w:rsidRPr="002A27AA" w:rsidRDefault="002A27AA" w:rsidP="002A27AA">
      <w:pPr>
        <w:spacing w:line="360" w:lineRule="exact"/>
        <w:rPr>
          <w:rFonts w:ascii="Arial" w:hAnsi="Arial" w:cs="Arial"/>
          <w:sz w:val="28"/>
          <w:szCs w:val="28"/>
        </w:rPr>
      </w:pPr>
      <w:r w:rsidRPr="002A27AA">
        <w:rPr>
          <w:rFonts w:ascii="Arial" w:eastAsia="Arial Unicode MS" w:hAnsi="Arial" w:cs="Arial"/>
          <w:sz w:val="28"/>
          <w:szCs w:val="28"/>
        </w:rPr>
        <w:t>Figure 2.3 Power supply scheme over PoE in different cases</w:t>
      </w:r>
    </w:p>
    <w:p w:rsidR="002A27AA" w:rsidRDefault="002A27AA" w:rsidP="002A27AA">
      <w:pPr>
        <w:rPr>
          <w:rFonts w:ascii="Arial" w:hAnsi="Arial" w:cs="Arial"/>
          <w:sz w:val="28"/>
          <w:szCs w:val="28"/>
        </w:rPr>
      </w:pPr>
      <w:r w:rsidRPr="002A27AA">
        <w:rPr>
          <w:rFonts w:ascii="Arial" w:hAnsi="Arial" w:cs="Arial"/>
          <w:sz w:val="28"/>
          <w:szCs w:val="28"/>
        </w:rPr>
        <w:t xml:space="preserve"> </w:t>
      </w:r>
    </w:p>
    <w:p w:rsidR="002A27AA" w:rsidRPr="002A27AA" w:rsidRDefault="002A27AA" w:rsidP="002A27AA">
      <w:pPr>
        <w:pStyle w:val="23"/>
        <w:keepNext/>
        <w:keepLines/>
        <w:shd w:val="clear" w:color="auto" w:fill="auto"/>
        <w:tabs>
          <w:tab w:val="left" w:pos="744"/>
        </w:tabs>
        <w:spacing w:after="192" w:line="240" w:lineRule="auto"/>
        <w:jc w:val="both"/>
        <w:rPr>
          <w:sz w:val="36"/>
          <w:szCs w:val="36"/>
        </w:rPr>
      </w:pPr>
      <w:bookmarkStart w:id="15" w:name="_Toc479117187"/>
      <w:bookmarkStart w:id="16" w:name="_Toc479222415"/>
      <w:r w:rsidRPr="002A27AA">
        <w:rPr>
          <w:sz w:val="36"/>
          <w:szCs w:val="36"/>
        </w:rPr>
        <w:lastRenderedPageBreak/>
        <w:t>2.4 Optical port</w:t>
      </w:r>
      <w:bookmarkEnd w:id="15"/>
      <w:bookmarkEnd w:id="16"/>
    </w:p>
    <w:p w:rsidR="002A27AA" w:rsidRDefault="002A27AA" w:rsidP="002A27AA">
      <w:pPr>
        <w:rPr>
          <w:rFonts w:ascii="Arial" w:hAnsi="Arial" w:cs="Arial"/>
          <w:sz w:val="28"/>
          <w:szCs w:val="28"/>
        </w:rPr>
      </w:pPr>
    </w:p>
    <w:p w:rsidR="00BB678F" w:rsidRDefault="00DF3A39">
      <w:pPr>
        <w:pStyle w:val="21"/>
        <w:shd w:val="clear" w:color="auto" w:fill="auto"/>
        <w:spacing w:before="0" w:after="296" w:line="322" w:lineRule="exact"/>
        <w:ind w:firstLine="0"/>
        <w:jc w:val="left"/>
      </w:pPr>
      <w:r>
        <w:t xml:space="preserve">The optical port of the </w:t>
      </w:r>
      <w:r w:rsidR="002A27AA">
        <w:rPr>
          <w:rStyle w:val="Exact0"/>
        </w:rPr>
        <w:t xml:space="preserve">switch </w:t>
      </w:r>
      <w:r>
        <w:t>is made in the form of a SFP slot, which operates at speeds of 100Mbps or 1000Mbps, depending on the position of the jumper FIBER.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82"/>
        <w:gridCol w:w="3202"/>
        <w:gridCol w:w="3202"/>
      </w:tblGrid>
      <w:tr w:rsidR="002A27AA" w:rsidTr="00C7187F">
        <w:trPr>
          <w:trHeight w:hRule="exact" w:val="298"/>
          <w:jc w:val="center"/>
        </w:trPr>
        <w:tc>
          <w:tcPr>
            <w:tcW w:w="9586" w:type="dxa"/>
            <w:gridSpan w:val="3"/>
            <w:shd w:val="clear" w:color="auto" w:fill="FFFFFF"/>
            <w:vAlign w:val="bottom"/>
          </w:tcPr>
          <w:p w:rsidR="002A27AA" w:rsidRDefault="002A27AA" w:rsidP="002A27AA">
            <w:pPr>
              <w:pStyle w:val="21"/>
              <w:framePr w:w="9586" w:wrap="notBeside" w:vAnchor="text" w:hAnchor="text" w:xAlign="center" w:y="1"/>
              <w:shd w:val="clear" w:color="auto" w:fill="auto"/>
              <w:spacing w:before="0" w:line="280" w:lineRule="exact"/>
              <w:ind w:firstLine="0"/>
              <w:jc w:val="left"/>
            </w:pPr>
            <w:r>
              <w:rPr>
                <w:rStyle w:val="27"/>
              </w:rPr>
              <w:t>Table 2.4. Compatibility of SFP modules</w:t>
            </w:r>
          </w:p>
        </w:tc>
      </w:tr>
      <w:tr w:rsidR="00BB678F">
        <w:trPr>
          <w:trHeight w:hRule="exact" w:val="494"/>
          <w:jc w:val="center"/>
        </w:trPr>
        <w:tc>
          <w:tcPr>
            <w:tcW w:w="3182" w:type="dxa"/>
            <w:tcBorders>
              <w:top w:val="single" w:sz="4" w:space="0" w:color="auto"/>
              <w:left w:val="single" w:sz="4" w:space="0" w:color="auto"/>
            </w:tcBorders>
            <w:shd w:val="clear" w:color="auto" w:fill="FFFFFF"/>
          </w:tcPr>
          <w:p w:rsidR="00BB678F" w:rsidRDefault="00BB678F">
            <w:pPr>
              <w:framePr w:w="9586" w:wrap="notBeside" w:vAnchor="text" w:hAnchor="text" w:xAlign="center" w:y="1"/>
              <w:rPr>
                <w:sz w:val="10"/>
                <w:szCs w:val="10"/>
              </w:rPr>
            </w:pPr>
          </w:p>
        </w:tc>
        <w:tc>
          <w:tcPr>
            <w:tcW w:w="3202" w:type="dxa"/>
            <w:tcBorders>
              <w:top w:val="single" w:sz="4" w:space="0" w:color="auto"/>
              <w:left w:val="single" w:sz="4" w:space="0" w:color="auto"/>
            </w:tcBorders>
            <w:shd w:val="clear" w:color="auto" w:fill="FFFFFF"/>
          </w:tcPr>
          <w:p w:rsidR="00BB678F" w:rsidRDefault="00DF3A39">
            <w:pPr>
              <w:pStyle w:val="21"/>
              <w:framePr w:w="9586" w:wrap="notBeside" w:vAnchor="text" w:hAnchor="text" w:xAlign="center" w:y="1"/>
              <w:shd w:val="clear" w:color="auto" w:fill="auto"/>
              <w:spacing w:before="0" w:line="280" w:lineRule="exact"/>
              <w:ind w:left="840" w:firstLine="0"/>
              <w:jc w:val="left"/>
            </w:pPr>
            <w:r>
              <w:rPr>
                <w:rStyle w:val="28"/>
              </w:rPr>
              <w:t>100Base-X</w:t>
            </w:r>
          </w:p>
        </w:tc>
        <w:tc>
          <w:tcPr>
            <w:tcW w:w="3202" w:type="dxa"/>
            <w:tcBorders>
              <w:top w:val="single" w:sz="4" w:space="0" w:color="auto"/>
              <w:left w:val="single" w:sz="4" w:space="0" w:color="auto"/>
              <w:right w:val="single" w:sz="4" w:space="0" w:color="auto"/>
            </w:tcBorders>
            <w:shd w:val="clear" w:color="auto" w:fill="FFFFFF"/>
          </w:tcPr>
          <w:p w:rsidR="00BB678F" w:rsidRDefault="00DF3A39">
            <w:pPr>
              <w:pStyle w:val="21"/>
              <w:framePr w:w="9586" w:wrap="notBeside" w:vAnchor="text" w:hAnchor="text" w:xAlign="center" w:y="1"/>
              <w:shd w:val="clear" w:color="auto" w:fill="auto"/>
              <w:spacing w:before="0" w:line="280" w:lineRule="exact"/>
              <w:ind w:left="820" w:firstLine="0"/>
              <w:jc w:val="left"/>
            </w:pPr>
            <w:r>
              <w:rPr>
                <w:rStyle w:val="28"/>
              </w:rPr>
              <w:t>1000Base-X</w:t>
            </w:r>
          </w:p>
        </w:tc>
      </w:tr>
      <w:tr w:rsidR="00BB678F">
        <w:trPr>
          <w:trHeight w:hRule="exact" w:val="494"/>
          <w:jc w:val="center"/>
        </w:trPr>
        <w:tc>
          <w:tcPr>
            <w:tcW w:w="3182" w:type="dxa"/>
            <w:tcBorders>
              <w:top w:val="single" w:sz="4" w:space="0" w:color="auto"/>
              <w:left w:val="single" w:sz="4" w:space="0" w:color="auto"/>
            </w:tcBorders>
            <w:shd w:val="clear" w:color="auto" w:fill="FFFFFF"/>
          </w:tcPr>
          <w:p w:rsidR="00BB678F" w:rsidRDefault="00DF3A39">
            <w:pPr>
              <w:pStyle w:val="21"/>
              <w:framePr w:w="9586" w:wrap="notBeside" w:vAnchor="text" w:hAnchor="text" w:xAlign="center" w:y="1"/>
              <w:shd w:val="clear" w:color="auto" w:fill="auto"/>
              <w:spacing w:before="0" w:line="280" w:lineRule="exact"/>
              <w:ind w:left="420" w:firstLine="0"/>
              <w:jc w:val="left"/>
            </w:pPr>
            <w:r>
              <w:rPr>
                <w:rStyle w:val="28"/>
              </w:rPr>
              <w:t>Module 1.25Gbit/s</w:t>
            </w:r>
          </w:p>
        </w:tc>
        <w:tc>
          <w:tcPr>
            <w:tcW w:w="3202" w:type="dxa"/>
            <w:tcBorders>
              <w:top w:val="single" w:sz="4" w:space="0" w:color="auto"/>
              <w:left w:val="single" w:sz="4" w:space="0" w:color="auto"/>
            </w:tcBorders>
            <w:shd w:val="clear" w:color="auto" w:fill="FFFFFF"/>
          </w:tcPr>
          <w:p w:rsidR="00BB678F" w:rsidRDefault="00DF3A39">
            <w:pPr>
              <w:pStyle w:val="21"/>
              <w:framePr w:w="9586" w:wrap="notBeside" w:vAnchor="text" w:hAnchor="text" w:xAlign="center" w:y="1"/>
              <w:shd w:val="clear" w:color="auto" w:fill="auto"/>
              <w:spacing w:before="0" w:line="280" w:lineRule="exact"/>
              <w:ind w:left="840" w:firstLine="0"/>
              <w:jc w:val="left"/>
            </w:pPr>
            <w:r>
              <w:rPr>
                <w:rStyle w:val="27"/>
              </w:rPr>
              <w:t>yes</w:t>
            </w:r>
          </w:p>
        </w:tc>
        <w:tc>
          <w:tcPr>
            <w:tcW w:w="3202" w:type="dxa"/>
            <w:tcBorders>
              <w:top w:val="single" w:sz="4" w:space="0" w:color="auto"/>
              <w:left w:val="single" w:sz="4" w:space="0" w:color="auto"/>
              <w:right w:val="single" w:sz="4" w:space="0" w:color="auto"/>
            </w:tcBorders>
            <w:shd w:val="clear" w:color="auto" w:fill="FFFFFF"/>
          </w:tcPr>
          <w:p w:rsidR="00BB678F" w:rsidRDefault="00DF3A39">
            <w:pPr>
              <w:pStyle w:val="21"/>
              <w:framePr w:w="9586" w:wrap="notBeside" w:vAnchor="text" w:hAnchor="text" w:xAlign="center" w:y="1"/>
              <w:shd w:val="clear" w:color="auto" w:fill="auto"/>
              <w:spacing w:before="0" w:line="280" w:lineRule="exact"/>
              <w:ind w:left="820" w:firstLine="0"/>
              <w:jc w:val="left"/>
            </w:pPr>
            <w:r>
              <w:rPr>
                <w:rStyle w:val="27"/>
              </w:rPr>
              <w:t>yes</w:t>
            </w:r>
          </w:p>
        </w:tc>
      </w:tr>
      <w:tr w:rsidR="00BB678F">
        <w:trPr>
          <w:trHeight w:hRule="exact" w:val="499"/>
          <w:jc w:val="center"/>
        </w:trPr>
        <w:tc>
          <w:tcPr>
            <w:tcW w:w="3182" w:type="dxa"/>
            <w:tcBorders>
              <w:top w:val="single" w:sz="4" w:space="0" w:color="auto"/>
              <w:left w:val="single" w:sz="4" w:space="0" w:color="auto"/>
              <w:bottom w:val="single" w:sz="4" w:space="0" w:color="auto"/>
            </w:tcBorders>
            <w:shd w:val="clear" w:color="auto" w:fill="FFFFFF"/>
          </w:tcPr>
          <w:p w:rsidR="00BB678F" w:rsidRDefault="00DF3A39">
            <w:pPr>
              <w:pStyle w:val="21"/>
              <w:framePr w:w="9586" w:wrap="notBeside" w:vAnchor="text" w:hAnchor="text" w:xAlign="center" w:y="1"/>
              <w:shd w:val="clear" w:color="auto" w:fill="auto"/>
              <w:spacing w:before="0" w:line="280" w:lineRule="exact"/>
              <w:ind w:right="320" w:firstLine="0"/>
              <w:jc w:val="right"/>
            </w:pPr>
            <w:r>
              <w:rPr>
                <w:rStyle w:val="28"/>
              </w:rPr>
              <w:t>Module 155Mbit/s</w:t>
            </w:r>
          </w:p>
        </w:tc>
        <w:tc>
          <w:tcPr>
            <w:tcW w:w="3202" w:type="dxa"/>
            <w:tcBorders>
              <w:top w:val="single" w:sz="4" w:space="0" w:color="auto"/>
              <w:left w:val="single" w:sz="4" w:space="0" w:color="auto"/>
              <w:bottom w:val="single" w:sz="4" w:space="0" w:color="auto"/>
            </w:tcBorders>
            <w:shd w:val="clear" w:color="auto" w:fill="FFFFFF"/>
          </w:tcPr>
          <w:p w:rsidR="00BB678F" w:rsidRDefault="00DF3A39">
            <w:pPr>
              <w:pStyle w:val="21"/>
              <w:framePr w:w="9586" w:wrap="notBeside" w:vAnchor="text" w:hAnchor="text" w:xAlign="center" w:y="1"/>
              <w:shd w:val="clear" w:color="auto" w:fill="auto"/>
              <w:spacing w:before="0" w:line="280" w:lineRule="exact"/>
              <w:ind w:left="840" w:firstLine="0"/>
              <w:jc w:val="left"/>
            </w:pPr>
            <w:r>
              <w:rPr>
                <w:rStyle w:val="27"/>
              </w:rPr>
              <w:t>yes</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BB678F" w:rsidRDefault="00DF3A39">
            <w:pPr>
              <w:pStyle w:val="21"/>
              <w:framePr w:w="9586" w:wrap="notBeside" w:vAnchor="text" w:hAnchor="text" w:xAlign="center" w:y="1"/>
              <w:shd w:val="clear" w:color="auto" w:fill="auto"/>
              <w:spacing w:before="0" w:line="280" w:lineRule="exact"/>
              <w:ind w:left="820" w:firstLine="0"/>
              <w:jc w:val="left"/>
            </w:pPr>
            <w:r>
              <w:rPr>
                <w:rStyle w:val="27"/>
              </w:rPr>
              <w:t>no</w:t>
            </w:r>
          </w:p>
        </w:tc>
      </w:tr>
    </w:tbl>
    <w:p w:rsidR="00BB678F" w:rsidRDefault="00DF3A39">
      <w:pPr>
        <w:pStyle w:val="a8"/>
        <w:framePr w:w="9586" w:wrap="notBeside" w:vAnchor="text" w:hAnchor="text" w:xAlign="center" w:y="1"/>
        <w:shd w:val="clear" w:color="auto" w:fill="auto"/>
        <w:spacing w:line="280" w:lineRule="exact"/>
      </w:pPr>
      <w:r>
        <w:rPr>
          <w:rStyle w:val="a9"/>
        </w:rPr>
        <w:t xml:space="preserve">IMPORTANT! </w:t>
      </w:r>
      <w:r w:rsidR="002A27AA" w:rsidRPr="002A27AA">
        <w:rPr>
          <w:rStyle w:val="a9"/>
          <w:b w:val="0"/>
        </w:rPr>
        <w:t>The</w:t>
      </w:r>
      <w:r w:rsidR="002A27AA">
        <w:rPr>
          <w:rStyle w:val="a9"/>
        </w:rPr>
        <w:t xml:space="preserve"> </w:t>
      </w:r>
      <w:r w:rsidR="002A27AA">
        <w:rPr>
          <w:rStyle w:val="Exact0"/>
        </w:rPr>
        <w:t xml:space="preserve">switch </w:t>
      </w:r>
      <w:r>
        <w:t>is supplied without SFP module.</w:t>
      </w:r>
    </w:p>
    <w:p w:rsidR="00BB678F" w:rsidRDefault="00BB678F">
      <w:pPr>
        <w:framePr w:w="9586" w:wrap="notBeside" w:vAnchor="text" w:hAnchor="text" w:xAlign="center" w:y="1"/>
        <w:rPr>
          <w:sz w:val="2"/>
          <w:szCs w:val="2"/>
        </w:rPr>
      </w:pPr>
    </w:p>
    <w:p w:rsidR="00BB678F" w:rsidRDefault="00BB678F">
      <w:pPr>
        <w:rPr>
          <w:sz w:val="2"/>
          <w:szCs w:val="2"/>
        </w:rPr>
      </w:pPr>
    </w:p>
    <w:p w:rsidR="00BB678F" w:rsidRPr="0091164B" w:rsidRDefault="00DF3A39" w:rsidP="002A27AA">
      <w:pPr>
        <w:pStyle w:val="34"/>
        <w:keepNext/>
        <w:keepLines/>
        <w:numPr>
          <w:ilvl w:val="1"/>
          <w:numId w:val="9"/>
        </w:numPr>
        <w:shd w:val="clear" w:color="auto" w:fill="auto"/>
        <w:tabs>
          <w:tab w:val="left" w:pos="697"/>
        </w:tabs>
        <w:spacing w:before="876" w:after="357" w:line="360" w:lineRule="exact"/>
        <w:jc w:val="both"/>
        <w:rPr>
          <w:i w:val="0"/>
        </w:rPr>
      </w:pPr>
      <w:bookmarkStart w:id="17" w:name="bookmark14"/>
      <w:bookmarkStart w:id="18" w:name="_Toc479222416"/>
      <w:r w:rsidRPr="0091164B">
        <w:rPr>
          <w:i w:val="0"/>
        </w:rPr>
        <w:t>Lightning protection</w:t>
      </w:r>
      <w:bookmarkEnd w:id="17"/>
      <w:bookmarkEnd w:id="18"/>
    </w:p>
    <w:p w:rsidR="002A27AA" w:rsidRDefault="002A27AA" w:rsidP="002A27AA">
      <w:pPr>
        <w:pStyle w:val="21"/>
        <w:shd w:val="clear" w:color="auto" w:fill="auto"/>
        <w:spacing w:before="0" w:line="322" w:lineRule="exact"/>
        <w:ind w:firstLine="0"/>
        <w:jc w:val="left"/>
      </w:pPr>
      <w:r>
        <w:t>The switch has in-built lightning protection modules that provide protection of Ethernet ports and power supply circuits</w:t>
      </w:r>
      <w:r w:rsidR="00AA5142">
        <w:t xml:space="preserve"> 230VAC</w:t>
      </w:r>
      <w:r>
        <w:t xml:space="preserve"> from common-mode and differential electromagnetic disturbances.</w:t>
      </w:r>
    </w:p>
    <w:p w:rsidR="002A27AA" w:rsidRDefault="002A27AA" w:rsidP="002A27AA">
      <w:pPr>
        <w:pStyle w:val="21"/>
        <w:shd w:val="clear" w:color="auto" w:fill="auto"/>
        <w:spacing w:before="0" w:line="322" w:lineRule="exact"/>
        <w:ind w:firstLine="840"/>
        <w:jc w:val="left"/>
      </w:pPr>
      <w:r>
        <w:t>The switch is resistant to high-energy microsecond pulse interference according to GOST R 51317.4.5</w:t>
      </w:r>
      <w:r w:rsidR="00C87B1F">
        <w:t xml:space="preserve"> standard</w:t>
      </w:r>
      <w:r>
        <w:t xml:space="preserve"> with a degree of rigidity according to Table 2.5-1 with performance criteria B.</w:t>
      </w:r>
    </w:p>
    <w:p w:rsidR="002A27AA" w:rsidRDefault="002A27AA" w:rsidP="002A27AA">
      <w:pPr>
        <w:pStyle w:val="21"/>
        <w:shd w:val="clear" w:color="auto" w:fill="auto"/>
        <w:spacing w:before="0" w:line="322" w:lineRule="exact"/>
        <w:ind w:firstLine="840"/>
        <w:jc w:val="left"/>
      </w:pPr>
      <w:r>
        <w:t xml:space="preserve">Switches are resistant to dynamic changes in the voltage of the AC electrical network in accordance with </w:t>
      </w:r>
      <w:r w:rsidR="00C87B1F">
        <w:t xml:space="preserve">standard </w:t>
      </w:r>
      <w:r>
        <w:t>GOST R 51317.4.11 according to Table 2.5-2 with the performance criteria B.</w:t>
      </w:r>
    </w:p>
    <w:p w:rsidR="002A27AA" w:rsidRPr="00617D0F" w:rsidRDefault="002A27AA" w:rsidP="002A27AA">
      <w:pPr>
        <w:pStyle w:val="a8"/>
        <w:shd w:val="clear" w:color="auto" w:fill="auto"/>
        <w:spacing w:line="280" w:lineRule="exact"/>
      </w:pPr>
      <w:r w:rsidRPr="00617D0F">
        <w:rPr>
          <w:rStyle w:val="aa"/>
          <w:u w:val="none"/>
        </w:rPr>
        <w:t>Table 2.5-1.</w:t>
      </w:r>
    </w:p>
    <w:tbl>
      <w:tblPr>
        <w:tblOverlap w:val="never"/>
        <w:tblW w:w="9586" w:type="dxa"/>
        <w:tblLayout w:type="fixed"/>
        <w:tblCellMar>
          <w:left w:w="10" w:type="dxa"/>
          <w:right w:w="10" w:type="dxa"/>
        </w:tblCellMar>
        <w:tblLook w:val="0000" w:firstRow="0" w:lastRow="0" w:firstColumn="0" w:lastColumn="0" w:noHBand="0" w:noVBand="0"/>
      </w:tblPr>
      <w:tblGrid>
        <w:gridCol w:w="3192"/>
        <w:gridCol w:w="3192"/>
        <w:gridCol w:w="3202"/>
      </w:tblGrid>
      <w:tr w:rsidR="002A27AA" w:rsidTr="00617D0F">
        <w:trPr>
          <w:trHeight w:hRule="exact" w:val="1243"/>
        </w:trPr>
        <w:tc>
          <w:tcPr>
            <w:tcW w:w="3192" w:type="dxa"/>
            <w:tcBorders>
              <w:top w:val="single" w:sz="4" w:space="0" w:color="auto"/>
              <w:left w:val="single" w:sz="4" w:space="0" w:color="auto"/>
            </w:tcBorders>
            <w:shd w:val="clear" w:color="auto" w:fill="FFFFFF"/>
            <w:vAlign w:val="center"/>
          </w:tcPr>
          <w:p w:rsidR="002A27AA" w:rsidRDefault="002A27AA" w:rsidP="00617D0F">
            <w:pPr>
              <w:pStyle w:val="21"/>
              <w:shd w:val="clear" w:color="auto" w:fill="auto"/>
              <w:spacing w:before="0" w:line="280" w:lineRule="exact"/>
              <w:ind w:firstLine="0"/>
            </w:pPr>
            <w:r>
              <w:rPr>
                <w:rStyle w:val="27"/>
              </w:rPr>
              <w:t>Port</w:t>
            </w:r>
          </w:p>
        </w:tc>
        <w:tc>
          <w:tcPr>
            <w:tcW w:w="3192" w:type="dxa"/>
            <w:tcBorders>
              <w:top w:val="single" w:sz="4" w:space="0" w:color="auto"/>
              <w:left w:val="single" w:sz="4" w:space="0" w:color="auto"/>
            </w:tcBorders>
            <w:shd w:val="clear" w:color="auto" w:fill="FFFFFF"/>
            <w:vAlign w:val="center"/>
          </w:tcPr>
          <w:p w:rsidR="002A27AA" w:rsidRDefault="002A27AA" w:rsidP="002A27AA">
            <w:pPr>
              <w:pStyle w:val="21"/>
              <w:shd w:val="clear" w:color="auto" w:fill="auto"/>
              <w:spacing w:before="0" w:line="322" w:lineRule="exact"/>
              <w:ind w:firstLine="0"/>
            </w:pPr>
            <w:r>
              <w:rPr>
                <w:rStyle w:val="27"/>
              </w:rPr>
              <w:t>Degree of rigidity according to the table 1 GOST R 51317.4.5</w:t>
            </w:r>
          </w:p>
        </w:tc>
        <w:tc>
          <w:tcPr>
            <w:tcW w:w="3202" w:type="dxa"/>
            <w:tcBorders>
              <w:top w:val="single" w:sz="4" w:space="0" w:color="auto"/>
              <w:left w:val="single" w:sz="4" w:space="0" w:color="auto"/>
              <w:right w:val="single" w:sz="4" w:space="0" w:color="auto"/>
            </w:tcBorders>
            <w:shd w:val="clear" w:color="auto" w:fill="FFFFFF"/>
            <w:vAlign w:val="center"/>
          </w:tcPr>
          <w:p w:rsidR="002A27AA" w:rsidRDefault="002A27AA" w:rsidP="002A27AA">
            <w:pPr>
              <w:pStyle w:val="21"/>
              <w:shd w:val="clear" w:color="auto" w:fill="auto"/>
              <w:spacing w:before="0" w:line="322" w:lineRule="exact"/>
              <w:ind w:firstLine="0"/>
            </w:pPr>
            <w:r>
              <w:rPr>
                <w:rStyle w:val="27"/>
              </w:rPr>
              <w:t>Voltage pulse value, kW + 10%</w:t>
            </w:r>
          </w:p>
        </w:tc>
      </w:tr>
      <w:tr w:rsidR="002A27AA" w:rsidTr="00617D0F">
        <w:trPr>
          <w:trHeight w:hRule="exact" w:val="1018"/>
        </w:trPr>
        <w:tc>
          <w:tcPr>
            <w:tcW w:w="3192" w:type="dxa"/>
            <w:tcBorders>
              <w:top w:val="single" w:sz="4" w:space="0" w:color="auto"/>
              <w:left w:val="single" w:sz="4" w:space="0" w:color="auto"/>
            </w:tcBorders>
            <w:shd w:val="clear" w:color="auto" w:fill="FFFFFF"/>
            <w:vAlign w:val="center"/>
          </w:tcPr>
          <w:p w:rsidR="002A27AA" w:rsidRDefault="002A27AA" w:rsidP="002A27AA">
            <w:pPr>
              <w:pStyle w:val="21"/>
              <w:shd w:val="clear" w:color="auto" w:fill="auto"/>
              <w:spacing w:before="0" w:line="322" w:lineRule="exact"/>
              <w:ind w:firstLine="0"/>
            </w:pPr>
            <w:r>
              <w:rPr>
                <w:rStyle w:val="27"/>
              </w:rPr>
              <w:t>Power lines of the switch  “wire-wire”</w:t>
            </w:r>
          </w:p>
        </w:tc>
        <w:tc>
          <w:tcPr>
            <w:tcW w:w="3192" w:type="dxa"/>
            <w:tcBorders>
              <w:top w:val="single" w:sz="4" w:space="0" w:color="auto"/>
              <w:left w:val="single" w:sz="4" w:space="0" w:color="auto"/>
            </w:tcBorders>
            <w:shd w:val="clear" w:color="auto" w:fill="FFFFFF"/>
            <w:vAlign w:val="center"/>
          </w:tcPr>
          <w:p w:rsidR="002A27AA" w:rsidRDefault="002A27AA" w:rsidP="002A27AA">
            <w:pPr>
              <w:pStyle w:val="21"/>
              <w:shd w:val="clear" w:color="auto" w:fill="auto"/>
              <w:spacing w:before="0" w:line="280" w:lineRule="exact"/>
              <w:ind w:left="54" w:firstLine="0"/>
            </w:pPr>
            <w:r>
              <w:rPr>
                <w:rStyle w:val="27"/>
              </w:rPr>
              <w:t>3</w:t>
            </w:r>
          </w:p>
        </w:tc>
        <w:tc>
          <w:tcPr>
            <w:tcW w:w="3202" w:type="dxa"/>
            <w:tcBorders>
              <w:top w:val="single" w:sz="4" w:space="0" w:color="auto"/>
              <w:left w:val="single" w:sz="4" w:space="0" w:color="auto"/>
              <w:right w:val="single" w:sz="4" w:space="0" w:color="auto"/>
            </w:tcBorders>
            <w:shd w:val="clear" w:color="auto" w:fill="FFFFFF"/>
            <w:vAlign w:val="center"/>
          </w:tcPr>
          <w:p w:rsidR="002A27AA" w:rsidRDefault="002A27AA" w:rsidP="002A27AA">
            <w:pPr>
              <w:pStyle w:val="21"/>
              <w:shd w:val="clear" w:color="auto" w:fill="auto"/>
              <w:spacing w:before="0" w:line="280" w:lineRule="exact"/>
              <w:ind w:left="-587" w:firstLine="0"/>
            </w:pPr>
            <w:r>
              <w:rPr>
                <w:rStyle w:val="27"/>
              </w:rPr>
              <w:t>2</w:t>
            </w:r>
          </w:p>
        </w:tc>
      </w:tr>
      <w:tr w:rsidR="002A27AA" w:rsidTr="00617D0F">
        <w:trPr>
          <w:trHeight w:hRule="exact" w:val="1013"/>
        </w:trPr>
        <w:tc>
          <w:tcPr>
            <w:tcW w:w="3192" w:type="dxa"/>
            <w:tcBorders>
              <w:top w:val="single" w:sz="4" w:space="0" w:color="auto"/>
              <w:left w:val="single" w:sz="4" w:space="0" w:color="auto"/>
            </w:tcBorders>
            <w:shd w:val="clear" w:color="auto" w:fill="FFFFFF"/>
            <w:vAlign w:val="center"/>
          </w:tcPr>
          <w:p w:rsidR="002A27AA" w:rsidRDefault="002A27AA" w:rsidP="002A27AA">
            <w:pPr>
              <w:pStyle w:val="21"/>
              <w:shd w:val="clear" w:color="auto" w:fill="auto"/>
              <w:spacing w:before="0" w:line="322" w:lineRule="exact"/>
              <w:ind w:firstLine="0"/>
            </w:pPr>
            <w:r>
              <w:rPr>
                <w:rStyle w:val="27"/>
              </w:rPr>
              <w:t>Power lines of the switch  “wire-ground”</w:t>
            </w:r>
          </w:p>
        </w:tc>
        <w:tc>
          <w:tcPr>
            <w:tcW w:w="3192" w:type="dxa"/>
            <w:tcBorders>
              <w:top w:val="single" w:sz="4" w:space="0" w:color="auto"/>
              <w:left w:val="single" w:sz="4" w:space="0" w:color="auto"/>
            </w:tcBorders>
            <w:shd w:val="clear" w:color="auto" w:fill="FFFFFF"/>
            <w:vAlign w:val="center"/>
          </w:tcPr>
          <w:p w:rsidR="002A27AA" w:rsidRDefault="002A27AA" w:rsidP="002A27AA">
            <w:pPr>
              <w:pStyle w:val="21"/>
              <w:shd w:val="clear" w:color="auto" w:fill="auto"/>
              <w:spacing w:before="0" w:line="280" w:lineRule="exact"/>
              <w:ind w:left="54" w:firstLine="0"/>
            </w:pPr>
            <w:r>
              <w:rPr>
                <w:rStyle w:val="27"/>
              </w:rPr>
              <w:t>4</w:t>
            </w:r>
          </w:p>
        </w:tc>
        <w:tc>
          <w:tcPr>
            <w:tcW w:w="3202" w:type="dxa"/>
            <w:tcBorders>
              <w:top w:val="single" w:sz="4" w:space="0" w:color="auto"/>
              <w:left w:val="single" w:sz="4" w:space="0" w:color="auto"/>
              <w:right w:val="single" w:sz="4" w:space="0" w:color="auto"/>
            </w:tcBorders>
            <w:shd w:val="clear" w:color="auto" w:fill="FFFFFF"/>
            <w:vAlign w:val="center"/>
          </w:tcPr>
          <w:p w:rsidR="002A27AA" w:rsidRDefault="002A27AA" w:rsidP="002A27AA">
            <w:pPr>
              <w:pStyle w:val="21"/>
              <w:shd w:val="clear" w:color="auto" w:fill="auto"/>
              <w:spacing w:before="0" w:line="280" w:lineRule="exact"/>
              <w:ind w:left="-587" w:firstLine="0"/>
            </w:pPr>
            <w:r>
              <w:rPr>
                <w:rStyle w:val="27"/>
              </w:rPr>
              <w:t>4</w:t>
            </w:r>
          </w:p>
        </w:tc>
      </w:tr>
      <w:tr w:rsidR="002A27AA" w:rsidTr="00617D0F">
        <w:trPr>
          <w:trHeight w:hRule="exact" w:val="1027"/>
        </w:trPr>
        <w:tc>
          <w:tcPr>
            <w:tcW w:w="3192" w:type="dxa"/>
            <w:tcBorders>
              <w:top w:val="single" w:sz="4" w:space="0" w:color="auto"/>
              <w:left w:val="single" w:sz="4" w:space="0" w:color="auto"/>
              <w:bottom w:val="single" w:sz="4" w:space="0" w:color="auto"/>
            </w:tcBorders>
            <w:shd w:val="clear" w:color="auto" w:fill="FFFFFF"/>
            <w:vAlign w:val="center"/>
          </w:tcPr>
          <w:p w:rsidR="002A27AA" w:rsidRDefault="002A27AA" w:rsidP="002A27AA">
            <w:pPr>
              <w:pStyle w:val="21"/>
              <w:shd w:val="clear" w:color="auto" w:fill="auto"/>
              <w:spacing w:before="0" w:line="322" w:lineRule="exact"/>
              <w:ind w:firstLine="0"/>
            </w:pPr>
            <w:r>
              <w:rPr>
                <w:rStyle w:val="27"/>
              </w:rPr>
              <w:t>Symmetrical communication lines of the switch “wire-ground”</w:t>
            </w:r>
          </w:p>
        </w:tc>
        <w:tc>
          <w:tcPr>
            <w:tcW w:w="3192" w:type="dxa"/>
            <w:tcBorders>
              <w:top w:val="single" w:sz="4" w:space="0" w:color="auto"/>
              <w:left w:val="single" w:sz="4" w:space="0" w:color="auto"/>
              <w:bottom w:val="single" w:sz="4" w:space="0" w:color="auto"/>
            </w:tcBorders>
            <w:shd w:val="clear" w:color="auto" w:fill="FFFFFF"/>
            <w:vAlign w:val="center"/>
          </w:tcPr>
          <w:p w:rsidR="002A27AA" w:rsidRDefault="002A27AA" w:rsidP="002A27AA">
            <w:pPr>
              <w:pStyle w:val="21"/>
              <w:shd w:val="clear" w:color="auto" w:fill="auto"/>
              <w:spacing w:before="0" w:line="280" w:lineRule="exact"/>
              <w:ind w:left="54" w:firstLine="0"/>
            </w:pPr>
            <w:r>
              <w:rPr>
                <w:rStyle w:val="27"/>
              </w:rPr>
              <w:t>3</w:t>
            </w:r>
          </w:p>
        </w:tc>
        <w:tc>
          <w:tcPr>
            <w:tcW w:w="3202" w:type="dxa"/>
            <w:tcBorders>
              <w:top w:val="single" w:sz="4" w:space="0" w:color="auto"/>
              <w:left w:val="single" w:sz="4" w:space="0" w:color="auto"/>
              <w:bottom w:val="single" w:sz="4" w:space="0" w:color="auto"/>
              <w:right w:val="single" w:sz="4" w:space="0" w:color="auto"/>
            </w:tcBorders>
            <w:shd w:val="clear" w:color="auto" w:fill="FFFFFF"/>
            <w:vAlign w:val="center"/>
          </w:tcPr>
          <w:p w:rsidR="002A27AA" w:rsidRDefault="002A27AA" w:rsidP="002A27AA">
            <w:pPr>
              <w:pStyle w:val="21"/>
              <w:shd w:val="clear" w:color="auto" w:fill="auto"/>
              <w:spacing w:before="0" w:line="280" w:lineRule="exact"/>
              <w:ind w:left="-587" w:firstLine="0"/>
            </w:pPr>
            <w:r>
              <w:rPr>
                <w:rStyle w:val="27"/>
              </w:rPr>
              <w:t>2</w:t>
            </w:r>
          </w:p>
        </w:tc>
      </w:tr>
    </w:tbl>
    <w:p w:rsidR="00617D0F" w:rsidRDefault="00617D0F" w:rsidP="00617D0F">
      <w:pPr>
        <w:pStyle w:val="a8"/>
        <w:shd w:val="clear" w:color="auto" w:fill="auto"/>
        <w:spacing w:line="280" w:lineRule="exact"/>
        <w:rPr>
          <w:rStyle w:val="aa"/>
          <w:u w:val="none"/>
        </w:rPr>
      </w:pPr>
    </w:p>
    <w:p w:rsidR="00617D0F" w:rsidRPr="00617D0F" w:rsidRDefault="00617D0F" w:rsidP="00617D0F">
      <w:pPr>
        <w:pStyle w:val="a8"/>
        <w:shd w:val="clear" w:color="auto" w:fill="auto"/>
        <w:spacing w:line="280" w:lineRule="exact"/>
      </w:pPr>
      <w:r>
        <w:rPr>
          <w:rStyle w:val="aa"/>
          <w:u w:val="none"/>
        </w:rPr>
        <w:lastRenderedPageBreak/>
        <w:t>Table 2.5</w:t>
      </w:r>
      <w:r w:rsidRPr="00617D0F">
        <w:rPr>
          <w:rStyle w:val="aa"/>
          <w:u w:val="none"/>
        </w:rPr>
        <w:t>-2.</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20"/>
        <w:gridCol w:w="1910"/>
        <w:gridCol w:w="1915"/>
        <w:gridCol w:w="1915"/>
        <w:gridCol w:w="1925"/>
      </w:tblGrid>
      <w:tr w:rsidR="00617D0F" w:rsidTr="00617D0F">
        <w:trPr>
          <w:trHeight w:hRule="exact" w:val="3187"/>
          <w:jc w:val="center"/>
        </w:trPr>
        <w:tc>
          <w:tcPr>
            <w:tcW w:w="1920" w:type="dxa"/>
            <w:tcBorders>
              <w:top w:val="single" w:sz="4" w:space="0" w:color="auto"/>
              <w:left w:val="single" w:sz="4" w:space="0" w:color="auto"/>
            </w:tcBorders>
            <w:shd w:val="clear" w:color="auto" w:fill="FFFFFF"/>
            <w:textDirection w:val="btLr"/>
            <w:vAlign w:val="center"/>
          </w:tcPr>
          <w:p w:rsidR="00617D0F" w:rsidRDefault="00617D0F" w:rsidP="00617D0F">
            <w:pPr>
              <w:pStyle w:val="21"/>
              <w:shd w:val="clear" w:color="auto" w:fill="auto"/>
              <w:spacing w:before="0" w:line="280" w:lineRule="exact"/>
              <w:ind w:firstLine="0"/>
            </w:pPr>
            <w:r>
              <w:rPr>
                <w:rStyle w:val="27"/>
              </w:rPr>
              <w:t>Types of impacts</w:t>
            </w:r>
          </w:p>
        </w:tc>
        <w:tc>
          <w:tcPr>
            <w:tcW w:w="1910" w:type="dxa"/>
            <w:tcBorders>
              <w:top w:val="single" w:sz="4" w:space="0" w:color="auto"/>
              <w:left w:val="single" w:sz="4" w:space="0" w:color="auto"/>
            </w:tcBorders>
            <w:shd w:val="clear" w:color="auto" w:fill="FFFFFF"/>
            <w:textDirection w:val="btLr"/>
            <w:vAlign w:val="center"/>
          </w:tcPr>
          <w:p w:rsidR="00617D0F" w:rsidRDefault="00617D0F" w:rsidP="00617D0F">
            <w:pPr>
              <w:pStyle w:val="21"/>
              <w:shd w:val="clear" w:color="auto" w:fill="auto"/>
              <w:spacing w:before="0" w:line="331" w:lineRule="exact"/>
              <w:ind w:left="300" w:firstLine="0"/>
            </w:pPr>
            <w:r>
              <w:rPr>
                <w:rStyle w:val="27"/>
              </w:rPr>
              <w:t>Degree of rigidity at testing</w:t>
            </w:r>
          </w:p>
        </w:tc>
        <w:tc>
          <w:tcPr>
            <w:tcW w:w="1915" w:type="dxa"/>
            <w:tcBorders>
              <w:top w:val="single" w:sz="4" w:space="0" w:color="auto"/>
              <w:left w:val="single" w:sz="4" w:space="0" w:color="auto"/>
            </w:tcBorders>
            <w:shd w:val="clear" w:color="auto" w:fill="FFFFFF"/>
            <w:textDirection w:val="btLr"/>
            <w:vAlign w:val="center"/>
          </w:tcPr>
          <w:p w:rsidR="00C87B1F" w:rsidRDefault="00617D0F" w:rsidP="00617D0F">
            <w:pPr>
              <w:pStyle w:val="21"/>
              <w:shd w:val="clear" w:color="auto" w:fill="auto"/>
              <w:spacing w:before="0" w:after="120" w:line="280" w:lineRule="exact"/>
              <w:ind w:left="300" w:firstLine="0"/>
              <w:rPr>
                <w:rStyle w:val="27"/>
              </w:rPr>
            </w:pPr>
            <w:r>
              <w:rPr>
                <w:rStyle w:val="27"/>
              </w:rPr>
              <w:t xml:space="preserve">Test Voltage,% in, </w:t>
            </w:r>
          </w:p>
          <w:p w:rsidR="00617D0F" w:rsidRDefault="00617D0F" w:rsidP="00617D0F">
            <w:pPr>
              <w:pStyle w:val="21"/>
              <w:shd w:val="clear" w:color="auto" w:fill="auto"/>
              <w:spacing w:before="0" w:after="120" w:line="280" w:lineRule="exact"/>
              <w:ind w:left="300" w:firstLine="0"/>
            </w:pPr>
            <w:r>
              <w:rPr>
                <w:rStyle w:val="27"/>
              </w:rPr>
              <w:t>+ 5 %</w:t>
            </w:r>
          </w:p>
        </w:tc>
        <w:tc>
          <w:tcPr>
            <w:tcW w:w="1915" w:type="dxa"/>
            <w:tcBorders>
              <w:top w:val="single" w:sz="4" w:space="0" w:color="auto"/>
              <w:left w:val="single" w:sz="4" w:space="0" w:color="auto"/>
            </w:tcBorders>
            <w:shd w:val="clear" w:color="auto" w:fill="FFFFFF"/>
            <w:textDirection w:val="btLr"/>
            <w:vAlign w:val="center"/>
          </w:tcPr>
          <w:p w:rsidR="00617D0F" w:rsidRDefault="00617D0F" w:rsidP="00617D0F">
            <w:pPr>
              <w:pStyle w:val="21"/>
              <w:shd w:val="clear" w:color="auto" w:fill="auto"/>
              <w:spacing w:before="0" w:line="341" w:lineRule="exact"/>
              <w:ind w:left="300" w:firstLine="0"/>
            </w:pPr>
            <w:r>
              <w:rPr>
                <w:rStyle w:val="27"/>
              </w:rPr>
              <w:t>Amplitude of dynamic voltage changes, % Ur</w:t>
            </w:r>
          </w:p>
        </w:tc>
        <w:tc>
          <w:tcPr>
            <w:tcW w:w="1925" w:type="dxa"/>
            <w:tcBorders>
              <w:top w:val="single" w:sz="4" w:space="0" w:color="auto"/>
              <w:left w:val="single" w:sz="4" w:space="0" w:color="auto"/>
              <w:right w:val="single" w:sz="4" w:space="0" w:color="auto"/>
            </w:tcBorders>
            <w:shd w:val="clear" w:color="auto" w:fill="FFFFFF"/>
            <w:textDirection w:val="btLr"/>
            <w:vAlign w:val="center"/>
          </w:tcPr>
          <w:p w:rsidR="00617D0F" w:rsidRDefault="00617D0F" w:rsidP="00617D0F">
            <w:pPr>
              <w:pStyle w:val="21"/>
              <w:shd w:val="clear" w:color="auto" w:fill="auto"/>
              <w:spacing w:before="0" w:line="350" w:lineRule="exact"/>
              <w:ind w:left="300" w:firstLine="0"/>
            </w:pPr>
            <w:r>
              <w:rPr>
                <w:rStyle w:val="27"/>
              </w:rPr>
              <w:t>Duration of dynamic voltage changes, periods (ms)</w:t>
            </w:r>
          </w:p>
        </w:tc>
      </w:tr>
      <w:tr w:rsidR="00617D0F" w:rsidTr="00A72977">
        <w:trPr>
          <w:trHeight w:hRule="exact" w:val="734"/>
          <w:jc w:val="center"/>
        </w:trPr>
        <w:tc>
          <w:tcPr>
            <w:tcW w:w="1920" w:type="dxa"/>
            <w:tcBorders>
              <w:top w:val="single" w:sz="4" w:space="0" w:color="auto"/>
              <w:left w:val="single" w:sz="4" w:space="0" w:color="auto"/>
            </w:tcBorders>
            <w:shd w:val="clear" w:color="auto" w:fill="FFFFFF"/>
            <w:vAlign w:val="bottom"/>
          </w:tcPr>
          <w:p w:rsidR="00617D0F" w:rsidRDefault="00617D0F" w:rsidP="00617D0F">
            <w:pPr>
              <w:pStyle w:val="21"/>
              <w:shd w:val="clear" w:color="auto" w:fill="auto"/>
              <w:spacing w:before="0" w:after="120" w:line="280" w:lineRule="exact"/>
              <w:ind w:firstLine="0"/>
              <w:jc w:val="left"/>
            </w:pPr>
            <w:r>
              <w:rPr>
                <w:rStyle w:val="27"/>
              </w:rPr>
              <w:t>Voltage dips</w:t>
            </w:r>
          </w:p>
          <w:p w:rsidR="00617D0F" w:rsidRDefault="00617D0F" w:rsidP="00617D0F">
            <w:pPr>
              <w:pStyle w:val="21"/>
              <w:shd w:val="clear" w:color="auto" w:fill="auto"/>
              <w:spacing w:before="120" w:line="280" w:lineRule="exact"/>
              <w:ind w:firstLine="0"/>
              <w:jc w:val="left"/>
            </w:pPr>
          </w:p>
        </w:tc>
        <w:tc>
          <w:tcPr>
            <w:tcW w:w="1910" w:type="dxa"/>
            <w:tcBorders>
              <w:top w:val="single" w:sz="4" w:space="0" w:color="auto"/>
              <w:left w:val="single" w:sz="4" w:space="0" w:color="auto"/>
            </w:tcBorders>
            <w:shd w:val="clear" w:color="auto" w:fill="FFFFFF"/>
            <w:vAlign w:val="center"/>
          </w:tcPr>
          <w:p w:rsidR="00617D0F" w:rsidRDefault="00617D0F" w:rsidP="00617D0F">
            <w:pPr>
              <w:pStyle w:val="21"/>
              <w:shd w:val="clear" w:color="auto" w:fill="auto"/>
              <w:spacing w:before="0" w:line="280" w:lineRule="exact"/>
              <w:ind w:firstLine="0"/>
              <w:jc w:val="left"/>
            </w:pPr>
            <w:r>
              <w:rPr>
                <w:rStyle w:val="27"/>
              </w:rPr>
              <w:t>1</w:t>
            </w:r>
          </w:p>
        </w:tc>
        <w:tc>
          <w:tcPr>
            <w:tcW w:w="1915" w:type="dxa"/>
            <w:tcBorders>
              <w:top w:val="single" w:sz="4" w:space="0" w:color="auto"/>
              <w:left w:val="single" w:sz="4" w:space="0" w:color="auto"/>
            </w:tcBorders>
            <w:shd w:val="clear" w:color="auto" w:fill="FFFFFF"/>
            <w:vAlign w:val="center"/>
          </w:tcPr>
          <w:p w:rsidR="00617D0F" w:rsidRDefault="00617D0F" w:rsidP="00617D0F">
            <w:pPr>
              <w:pStyle w:val="21"/>
              <w:shd w:val="clear" w:color="auto" w:fill="auto"/>
              <w:spacing w:before="0" w:line="280" w:lineRule="exact"/>
              <w:ind w:firstLine="0"/>
              <w:jc w:val="left"/>
            </w:pPr>
            <w:r>
              <w:rPr>
                <w:rStyle w:val="27"/>
              </w:rPr>
              <w:t>70</w:t>
            </w:r>
          </w:p>
        </w:tc>
        <w:tc>
          <w:tcPr>
            <w:tcW w:w="1915" w:type="dxa"/>
            <w:tcBorders>
              <w:top w:val="single" w:sz="4" w:space="0" w:color="auto"/>
              <w:left w:val="single" w:sz="4" w:space="0" w:color="auto"/>
            </w:tcBorders>
            <w:shd w:val="clear" w:color="auto" w:fill="FFFFFF"/>
            <w:vAlign w:val="center"/>
          </w:tcPr>
          <w:p w:rsidR="00617D0F" w:rsidRDefault="00617D0F" w:rsidP="00617D0F">
            <w:pPr>
              <w:pStyle w:val="21"/>
              <w:shd w:val="clear" w:color="auto" w:fill="auto"/>
              <w:spacing w:before="0" w:line="280" w:lineRule="exact"/>
              <w:ind w:firstLine="0"/>
              <w:jc w:val="left"/>
            </w:pPr>
            <w:r>
              <w:rPr>
                <w:rStyle w:val="27"/>
              </w:rPr>
              <w:t>30</w:t>
            </w:r>
          </w:p>
        </w:tc>
        <w:tc>
          <w:tcPr>
            <w:tcW w:w="1925" w:type="dxa"/>
            <w:tcBorders>
              <w:top w:val="single" w:sz="4" w:space="0" w:color="auto"/>
              <w:left w:val="single" w:sz="4" w:space="0" w:color="auto"/>
              <w:right w:val="single" w:sz="4" w:space="0" w:color="auto"/>
            </w:tcBorders>
            <w:shd w:val="clear" w:color="auto" w:fill="FFFFFF"/>
            <w:vAlign w:val="center"/>
          </w:tcPr>
          <w:p w:rsidR="00617D0F" w:rsidRDefault="00617D0F" w:rsidP="00617D0F">
            <w:pPr>
              <w:pStyle w:val="21"/>
              <w:shd w:val="clear" w:color="auto" w:fill="auto"/>
              <w:spacing w:before="0" w:line="280" w:lineRule="exact"/>
              <w:ind w:firstLine="0"/>
              <w:jc w:val="left"/>
            </w:pPr>
            <w:r>
              <w:rPr>
                <w:rStyle w:val="27"/>
              </w:rPr>
              <w:t>10 (200)</w:t>
            </w:r>
          </w:p>
        </w:tc>
      </w:tr>
      <w:tr w:rsidR="00617D0F" w:rsidTr="00A72977">
        <w:trPr>
          <w:trHeight w:hRule="exact" w:val="734"/>
          <w:jc w:val="center"/>
        </w:trPr>
        <w:tc>
          <w:tcPr>
            <w:tcW w:w="1920" w:type="dxa"/>
            <w:tcBorders>
              <w:top w:val="single" w:sz="4" w:space="0" w:color="auto"/>
              <w:left w:val="single" w:sz="4" w:space="0" w:color="auto"/>
            </w:tcBorders>
            <w:shd w:val="clear" w:color="auto" w:fill="FFFFFF"/>
            <w:vAlign w:val="bottom"/>
          </w:tcPr>
          <w:p w:rsidR="00617D0F" w:rsidRDefault="00617D0F" w:rsidP="00617D0F">
            <w:pPr>
              <w:pStyle w:val="21"/>
              <w:shd w:val="clear" w:color="auto" w:fill="auto"/>
              <w:spacing w:before="0" w:after="120" w:line="280" w:lineRule="exact"/>
              <w:ind w:firstLine="0"/>
              <w:jc w:val="left"/>
            </w:pPr>
            <w:r>
              <w:rPr>
                <w:rStyle w:val="27"/>
              </w:rPr>
              <w:t>Voltage interruptions</w:t>
            </w:r>
          </w:p>
        </w:tc>
        <w:tc>
          <w:tcPr>
            <w:tcW w:w="1910" w:type="dxa"/>
            <w:tcBorders>
              <w:top w:val="single" w:sz="4" w:space="0" w:color="auto"/>
              <w:left w:val="single" w:sz="4" w:space="0" w:color="auto"/>
            </w:tcBorders>
            <w:shd w:val="clear" w:color="auto" w:fill="FFFFFF"/>
            <w:vAlign w:val="center"/>
          </w:tcPr>
          <w:p w:rsidR="00617D0F" w:rsidRDefault="00617D0F" w:rsidP="00617D0F">
            <w:pPr>
              <w:pStyle w:val="21"/>
              <w:shd w:val="clear" w:color="auto" w:fill="auto"/>
              <w:spacing w:before="0" w:line="280" w:lineRule="exact"/>
              <w:ind w:firstLine="0"/>
              <w:jc w:val="left"/>
            </w:pPr>
            <w:r>
              <w:rPr>
                <w:rStyle w:val="27"/>
              </w:rPr>
              <w:t>1</w:t>
            </w:r>
          </w:p>
        </w:tc>
        <w:tc>
          <w:tcPr>
            <w:tcW w:w="1915" w:type="dxa"/>
            <w:tcBorders>
              <w:top w:val="single" w:sz="4" w:space="0" w:color="auto"/>
              <w:left w:val="single" w:sz="4" w:space="0" w:color="auto"/>
            </w:tcBorders>
            <w:shd w:val="clear" w:color="auto" w:fill="FFFFFF"/>
            <w:vAlign w:val="center"/>
          </w:tcPr>
          <w:p w:rsidR="00617D0F" w:rsidRDefault="00617D0F" w:rsidP="00617D0F">
            <w:pPr>
              <w:pStyle w:val="21"/>
              <w:shd w:val="clear" w:color="auto" w:fill="auto"/>
              <w:spacing w:before="0" w:line="280" w:lineRule="exact"/>
              <w:ind w:firstLine="0"/>
              <w:jc w:val="left"/>
            </w:pPr>
            <w:r>
              <w:rPr>
                <w:rStyle w:val="27"/>
              </w:rPr>
              <w:t>0 to 20</w:t>
            </w:r>
          </w:p>
        </w:tc>
        <w:tc>
          <w:tcPr>
            <w:tcW w:w="1915" w:type="dxa"/>
            <w:tcBorders>
              <w:top w:val="single" w:sz="4" w:space="0" w:color="auto"/>
              <w:left w:val="single" w:sz="4" w:space="0" w:color="auto"/>
            </w:tcBorders>
            <w:shd w:val="clear" w:color="auto" w:fill="FFFFFF"/>
            <w:vAlign w:val="center"/>
          </w:tcPr>
          <w:p w:rsidR="00617D0F" w:rsidRDefault="00617D0F" w:rsidP="00617D0F">
            <w:pPr>
              <w:pStyle w:val="21"/>
              <w:shd w:val="clear" w:color="auto" w:fill="auto"/>
              <w:spacing w:before="0" w:line="280" w:lineRule="exact"/>
              <w:ind w:firstLine="0"/>
              <w:jc w:val="left"/>
            </w:pPr>
            <w:r>
              <w:rPr>
                <w:rStyle w:val="27"/>
              </w:rPr>
              <w:t>100</w:t>
            </w:r>
          </w:p>
        </w:tc>
        <w:tc>
          <w:tcPr>
            <w:tcW w:w="1925" w:type="dxa"/>
            <w:tcBorders>
              <w:top w:val="single" w:sz="4" w:space="0" w:color="auto"/>
              <w:left w:val="single" w:sz="4" w:space="0" w:color="auto"/>
              <w:right w:val="single" w:sz="4" w:space="0" w:color="auto"/>
            </w:tcBorders>
            <w:shd w:val="clear" w:color="auto" w:fill="FFFFFF"/>
            <w:vAlign w:val="center"/>
          </w:tcPr>
          <w:p w:rsidR="00617D0F" w:rsidRDefault="00617D0F" w:rsidP="00617D0F">
            <w:pPr>
              <w:pStyle w:val="21"/>
              <w:shd w:val="clear" w:color="auto" w:fill="auto"/>
              <w:spacing w:before="0" w:line="280" w:lineRule="exact"/>
              <w:ind w:firstLine="0"/>
              <w:jc w:val="left"/>
            </w:pPr>
            <w:r>
              <w:rPr>
                <w:rStyle w:val="27"/>
              </w:rPr>
              <w:t>1 (20)</w:t>
            </w:r>
          </w:p>
        </w:tc>
      </w:tr>
      <w:tr w:rsidR="00617D0F" w:rsidTr="00A72977">
        <w:trPr>
          <w:trHeight w:hRule="exact" w:val="734"/>
          <w:jc w:val="center"/>
        </w:trPr>
        <w:tc>
          <w:tcPr>
            <w:tcW w:w="1920" w:type="dxa"/>
            <w:tcBorders>
              <w:top w:val="single" w:sz="4" w:space="0" w:color="auto"/>
              <w:left w:val="single" w:sz="4" w:space="0" w:color="auto"/>
            </w:tcBorders>
            <w:shd w:val="clear" w:color="auto" w:fill="FFFFFF"/>
            <w:vAlign w:val="bottom"/>
          </w:tcPr>
          <w:p w:rsidR="00617D0F" w:rsidRDefault="00617D0F" w:rsidP="00617D0F">
            <w:pPr>
              <w:pStyle w:val="21"/>
              <w:shd w:val="clear" w:color="auto" w:fill="auto"/>
              <w:spacing w:before="0" w:after="120" w:line="280" w:lineRule="exact"/>
              <w:ind w:firstLine="0"/>
              <w:jc w:val="left"/>
            </w:pPr>
            <w:r>
              <w:rPr>
                <w:rStyle w:val="27"/>
              </w:rPr>
              <w:t>Voltage</w:t>
            </w:r>
          </w:p>
          <w:p w:rsidR="00617D0F" w:rsidRDefault="00617D0F" w:rsidP="00617D0F">
            <w:pPr>
              <w:pStyle w:val="21"/>
              <w:shd w:val="clear" w:color="auto" w:fill="auto"/>
              <w:spacing w:before="120" w:line="280" w:lineRule="exact"/>
              <w:ind w:firstLine="0"/>
              <w:jc w:val="left"/>
            </w:pPr>
            <w:r>
              <w:rPr>
                <w:rStyle w:val="27"/>
              </w:rPr>
              <w:t>surge</w:t>
            </w:r>
          </w:p>
        </w:tc>
        <w:tc>
          <w:tcPr>
            <w:tcW w:w="1910" w:type="dxa"/>
            <w:tcBorders>
              <w:top w:val="single" w:sz="4" w:space="0" w:color="auto"/>
              <w:left w:val="single" w:sz="4" w:space="0" w:color="auto"/>
            </w:tcBorders>
            <w:shd w:val="clear" w:color="auto" w:fill="FFFFFF"/>
            <w:vAlign w:val="center"/>
          </w:tcPr>
          <w:p w:rsidR="00617D0F" w:rsidRDefault="00617D0F" w:rsidP="00617D0F">
            <w:pPr>
              <w:pStyle w:val="21"/>
              <w:shd w:val="clear" w:color="auto" w:fill="auto"/>
              <w:spacing w:before="0" w:line="280" w:lineRule="exact"/>
              <w:ind w:firstLine="0"/>
              <w:jc w:val="left"/>
            </w:pPr>
            <w:r>
              <w:rPr>
                <w:rStyle w:val="27"/>
              </w:rPr>
              <w:t>2</w:t>
            </w:r>
          </w:p>
        </w:tc>
        <w:tc>
          <w:tcPr>
            <w:tcW w:w="1915" w:type="dxa"/>
            <w:tcBorders>
              <w:top w:val="single" w:sz="4" w:space="0" w:color="auto"/>
              <w:left w:val="single" w:sz="4" w:space="0" w:color="auto"/>
            </w:tcBorders>
            <w:shd w:val="clear" w:color="auto" w:fill="FFFFFF"/>
            <w:vAlign w:val="center"/>
          </w:tcPr>
          <w:p w:rsidR="00617D0F" w:rsidRDefault="00617D0F" w:rsidP="00617D0F">
            <w:pPr>
              <w:pStyle w:val="21"/>
              <w:shd w:val="clear" w:color="auto" w:fill="auto"/>
              <w:spacing w:before="0" w:line="280" w:lineRule="exact"/>
              <w:ind w:firstLine="0"/>
              <w:jc w:val="left"/>
            </w:pPr>
            <w:r>
              <w:rPr>
                <w:rStyle w:val="27"/>
              </w:rPr>
              <w:t>120</w:t>
            </w:r>
          </w:p>
        </w:tc>
        <w:tc>
          <w:tcPr>
            <w:tcW w:w="1915" w:type="dxa"/>
            <w:tcBorders>
              <w:top w:val="single" w:sz="4" w:space="0" w:color="auto"/>
              <w:left w:val="single" w:sz="4" w:space="0" w:color="auto"/>
            </w:tcBorders>
            <w:shd w:val="clear" w:color="auto" w:fill="FFFFFF"/>
            <w:vAlign w:val="center"/>
          </w:tcPr>
          <w:p w:rsidR="00617D0F" w:rsidRDefault="00617D0F" w:rsidP="00617D0F">
            <w:pPr>
              <w:pStyle w:val="21"/>
              <w:shd w:val="clear" w:color="auto" w:fill="auto"/>
              <w:spacing w:before="0" w:line="280" w:lineRule="exact"/>
              <w:ind w:firstLine="0"/>
              <w:jc w:val="left"/>
            </w:pPr>
            <w:r>
              <w:rPr>
                <w:rStyle w:val="27"/>
              </w:rPr>
              <w:t>20</w:t>
            </w:r>
          </w:p>
        </w:tc>
        <w:tc>
          <w:tcPr>
            <w:tcW w:w="1925" w:type="dxa"/>
            <w:tcBorders>
              <w:top w:val="single" w:sz="4" w:space="0" w:color="auto"/>
              <w:left w:val="single" w:sz="4" w:space="0" w:color="auto"/>
              <w:right w:val="single" w:sz="4" w:space="0" w:color="auto"/>
            </w:tcBorders>
            <w:shd w:val="clear" w:color="auto" w:fill="FFFFFF"/>
            <w:vAlign w:val="center"/>
          </w:tcPr>
          <w:p w:rsidR="00617D0F" w:rsidRDefault="00617D0F" w:rsidP="00617D0F">
            <w:pPr>
              <w:pStyle w:val="21"/>
              <w:shd w:val="clear" w:color="auto" w:fill="auto"/>
              <w:spacing w:before="0" w:line="280" w:lineRule="exact"/>
              <w:ind w:firstLine="0"/>
              <w:jc w:val="left"/>
            </w:pPr>
            <w:r>
              <w:rPr>
                <w:rStyle w:val="27"/>
              </w:rPr>
              <w:t>25 (500)</w:t>
            </w:r>
          </w:p>
        </w:tc>
      </w:tr>
      <w:tr w:rsidR="00617D0F" w:rsidTr="00A72977">
        <w:trPr>
          <w:trHeight w:hRule="exact" w:val="422"/>
          <w:jc w:val="center"/>
        </w:trPr>
        <w:tc>
          <w:tcPr>
            <w:tcW w:w="9585"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rsidR="00617D0F" w:rsidRDefault="00617D0F" w:rsidP="00617D0F">
            <w:pPr>
              <w:pStyle w:val="21"/>
              <w:shd w:val="clear" w:color="auto" w:fill="auto"/>
              <w:spacing w:before="0" w:line="280" w:lineRule="exact"/>
              <w:ind w:firstLine="0"/>
              <w:jc w:val="left"/>
            </w:pPr>
            <w:r>
              <w:rPr>
                <w:rStyle w:val="27"/>
              </w:rPr>
              <w:t>Note - Ur - rated supply voltage.</w:t>
            </w:r>
          </w:p>
        </w:tc>
      </w:tr>
    </w:tbl>
    <w:p w:rsidR="002A27AA" w:rsidRDefault="002A27AA" w:rsidP="00617D0F">
      <w:pPr>
        <w:pStyle w:val="21"/>
        <w:shd w:val="clear" w:color="auto" w:fill="auto"/>
        <w:spacing w:before="0" w:line="322" w:lineRule="exact"/>
        <w:ind w:firstLine="0"/>
        <w:jc w:val="left"/>
      </w:pPr>
    </w:p>
    <w:p w:rsidR="00BB678F" w:rsidRDefault="00BB678F">
      <w:pPr>
        <w:rPr>
          <w:sz w:val="2"/>
          <w:szCs w:val="2"/>
        </w:rPr>
      </w:pPr>
    </w:p>
    <w:p w:rsidR="00BB678F" w:rsidRDefault="00BB678F">
      <w:pPr>
        <w:framePr w:w="9586" w:wrap="notBeside" w:vAnchor="text" w:hAnchor="text" w:xAlign="center" w:y="1"/>
        <w:rPr>
          <w:sz w:val="2"/>
          <w:szCs w:val="2"/>
        </w:rPr>
      </w:pPr>
    </w:p>
    <w:p w:rsidR="00BB678F" w:rsidRDefault="00BB678F">
      <w:pPr>
        <w:rPr>
          <w:sz w:val="2"/>
          <w:szCs w:val="2"/>
        </w:rPr>
      </w:pPr>
    </w:p>
    <w:p w:rsidR="00BB678F" w:rsidRDefault="00617D0F">
      <w:pPr>
        <w:pStyle w:val="21"/>
        <w:shd w:val="clear" w:color="auto" w:fill="auto"/>
        <w:spacing w:before="65" w:after="569" w:line="322" w:lineRule="exact"/>
        <w:ind w:firstLine="0"/>
        <w:jc w:val="left"/>
      </w:pPr>
      <w:r>
        <w:t>(Performance criterion B - temporary deterioration in the performance quality or termination of the established function with the subsequent restoration of normal functioning, carried out without the operator</w:t>
      </w:r>
      <w:r>
        <w:rPr>
          <w:cs/>
        </w:rPr>
        <w:t>’</w:t>
      </w:r>
      <w:r>
        <w:t>s intervention) Maintainability is preserved during fluctuations in supply voltage from ~ 187 to ~ 2</w:t>
      </w:r>
      <w:r w:rsidR="0085017C">
        <w:t>53</w:t>
      </w:r>
      <w:r>
        <w:t xml:space="preserve"> V</w:t>
      </w:r>
    </w:p>
    <w:p w:rsidR="00BB678F" w:rsidRDefault="00DF3A39" w:rsidP="002A27AA">
      <w:pPr>
        <w:pStyle w:val="34"/>
        <w:keepNext/>
        <w:keepLines/>
        <w:numPr>
          <w:ilvl w:val="1"/>
          <w:numId w:val="9"/>
        </w:numPr>
        <w:shd w:val="clear" w:color="auto" w:fill="auto"/>
        <w:tabs>
          <w:tab w:val="left" w:pos="697"/>
        </w:tabs>
        <w:spacing w:before="0" w:line="360" w:lineRule="exact"/>
        <w:jc w:val="both"/>
      </w:pPr>
      <w:bookmarkStart w:id="19" w:name="_Toc479222417"/>
      <w:r>
        <w:t>Cold start</w:t>
      </w:r>
      <w:bookmarkEnd w:id="19"/>
    </w:p>
    <w:p w:rsidR="00BB678F" w:rsidRDefault="00617D0F">
      <w:pPr>
        <w:pStyle w:val="21"/>
        <w:shd w:val="clear" w:color="auto" w:fill="auto"/>
        <w:spacing w:before="0" w:line="322" w:lineRule="exact"/>
        <w:ind w:firstLine="0"/>
        <w:jc w:val="both"/>
        <w:sectPr w:rsidR="00BB678F">
          <w:footerReference w:type="default" r:id="rId34"/>
          <w:headerReference w:type="first" r:id="rId35"/>
          <w:footerReference w:type="first" r:id="rId36"/>
          <w:pgSz w:w="11900" w:h="16840"/>
          <w:pgMar w:top="1796" w:right="732" w:bottom="1345" w:left="1583" w:header="0" w:footer="3" w:gutter="0"/>
          <w:cols w:space="720"/>
          <w:noEndnote/>
          <w:titlePg/>
          <w:docGrid w:linePitch="360"/>
        </w:sectPr>
      </w:pPr>
      <w:r>
        <w:t xml:space="preserve">The most critical moment in the operation of the video camera is the process of its activation at low ambient temperature. Precisely a cold start can cause the failure of an expensive video camera. To avoid such cases, the switch is implemented with preheating of </w:t>
      </w:r>
      <w:r w:rsidR="00035205">
        <w:t xml:space="preserve">TFortis TH </w:t>
      </w:r>
      <w:r w:rsidR="001C2DCA">
        <w:t>camera housing</w:t>
      </w:r>
      <w:r>
        <w:t xml:space="preserve">s. The essence of it is that after power is applied to the unit, initially will be powered heating elements of </w:t>
      </w:r>
      <w:r w:rsidR="001C2DCA">
        <w:t>camera housing</w:t>
      </w:r>
      <w:r>
        <w:t>s, and only then in 1 hour the video camera itself. This delay allows obtaining comfortable conditions for starting video cameras and you will be able to save expensive equipment.</w:t>
      </w:r>
      <w:r w:rsidR="00DF3A39">
        <w:t xml:space="preserve"> This option is on by the TIMER</w:t>
      </w:r>
      <w:r w:rsidR="00C87B1F">
        <w:t xml:space="preserve"> jumper</w:t>
      </w:r>
      <w:r w:rsidR="00DF3A39">
        <w:t>.</w:t>
      </w:r>
    </w:p>
    <w:p w:rsidR="00BB678F" w:rsidRPr="0091164B" w:rsidRDefault="00DF3A39" w:rsidP="002A27AA">
      <w:pPr>
        <w:pStyle w:val="34"/>
        <w:keepNext/>
        <w:keepLines/>
        <w:numPr>
          <w:ilvl w:val="1"/>
          <w:numId w:val="9"/>
        </w:numPr>
        <w:shd w:val="clear" w:color="auto" w:fill="auto"/>
        <w:tabs>
          <w:tab w:val="left" w:pos="780"/>
        </w:tabs>
        <w:spacing w:before="0" w:line="360" w:lineRule="exact"/>
        <w:jc w:val="both"/>
        <w:rPr>
          <w:i w:val="0"/>
        </w:rPr>
      </w:pPr>
      <w:bookmarkStart w:id="20" w:name="bookmark23"/>
      <w:bookmarkStart w:id="21" w:name="_Toc479222418"/>
      <w:r w:rsidRPr="0091164B">
        <w:rPr>
          <w:i w:val="0"/>
        </w:rPr>
        <w:lastRenderedPageBreak/>
        <w:t>Restart of video cameras at their hanging</w:t>
      </w:r>
      <w:bookmarkEnd w:id="20"/>
      <w:bookmarkEnd w:id="21"/>
    </w:p>
    <w:p w:rsidR="00BB678F" w:rsidRDefault="00617D0F">
      <w:pPr>
        <w:pStyle w:val="21"/>
        <w:shd w:val="clear" w:color="auto" w:fill="auto"/>
        <w:spacing w:before="0" w:after="597" w:line="322" w:lineRule="exact"/>
        <w:ind w:firstLine="0"/>
        <w:jc w:val="both"/>
      </w:pPr>
      <w:r>
        <w:t>Switch constantly monitors the intensity of the traffic from the video camera. If the network activity is lost, the switch resets the camera by removing power through PoE. This feature is enabled by setting AUTO RESTART</w:t>
      </w:r>
      <w:r w:rsidR="00C22BA0">
        <w:t xml:space="preserve"> jumper</w:t>
      </w:r>
      <w:r>
        <w:t xml:space="preserve"> to ON for a specific port.</w:t>
      </w:r>
    </w:p>
    <w:p w:rsidR="00BB678F" w:rsidRDefault="00DF3A39">
      <w:pPr>
        <w:pStyle w:val="23"/>
        <w:keepNext/>
        <w:keepLines/>
        <w:numPr>
          <w:ilvl w:val="0"/>
          <w:numId w:val="5"/>
        </w:numPr>
        <w:shd w:val="clear" w:color="auto" w:fill="auto"/>
        <w:tabs>
          <w:tab w:val="left" w:pos="493"/>
        </w:tabs>
        <w:spacing w:after="329" w:line="400" w:lineRule="exact"/>
        <w:jc w:val="both"/>
      </w:pPr>
      <w:bookmarkStart w:id="22" w:name="_Toc479222419"/>
      <w:r>
        <w:t>Technical parameters</w:t>
      </w:r>
      <w:bookmarkEnd w:id="22"/>
    </w:p>
    <w:p w:rsidR="00BB678F" w:rsidRDefault="00DF3A39">
      <w:pPr>
        <w:pStyle w:val="21"/>
        <w:shd w:val="clear" w:color="auto" w:fill="auto"/>
        <w:spacing w:before="0" w:line="341" w:lineRule="exact"/>
        <w:ind w:firstLine="0"/>
        <w:jc w:val="both"/>
      </w:pPr>
      <w:r>
        <w:t>Ports</w:t>
      </w:r>
    </w:p>
    <w:p w:rsidR="00BB678F" w:rsidRDefault="00DF3A39">
      <w:pPr>
        <w:pStyle w:val="21"/>
        <w:numPr>
          <w:ilvl w:val="0"/>
          <w:numId w:val="1"/>
        </w:numPr>
        <w:shd w:val="clear" w:color="auto" w:fill="auto"/>
        <w:tabs>
          <w:tab w:val="left" w:pos="780"/>
        </w:tabs>
        <w:spacing w:before="0" w:line="341" w:lineRule="exact"/>
        <w:ind w:left="400" w:firstLine="0"/>
        <w:jc w:val="both"/>
      </w:pPr>
      <w:r>
        <w:t>100/1000Base-X with SFP connector - 1 pc.;</w:t>
      </w:r>
    </w:p>
    <w:p w:rsidR="00BB678F" w:rsidRDefault="00DF3A39">
      <w:pPr>
        <w:pStyle w:val="21"/>
        <w:numPr>
          <w:ilvl w:val="0"/>
          <w:numId w:val="1"/>
        </w:numPr>
        <w:shd w:val="clear" w:color="auto" w:fill="auto"/>
        <w:tabs>
          <w:tab w:val="left" w:pos="780"/>
        </w:tabs>
        <w:spacing w:before="0" w:line="341" w:lineRule="exact"/>
        <w:ind w:left="400" w:firstLine="0"/>
        <w:jc w:val="both"/>
      </w:pPr>
      <w:r>
        <w:t>10/100Base-Tx with RJ-45 connector – 1 pcs;</w:t>
      </w:r>
    </w:p>
    <w:p w:rsidR="00BB678F" w:rsidRDefault="00DF3A39">
      <w:pPr>
        <w:pStyle w:val="21"/>
        <w:numPr>
          <w:ilvl w:val="0"/>
          <w:numId w:val="1"/>
        </w:numPr>
        <w:shd w:val="clear" w:color="auto" w:fill="auto"/>
        <w:tabs>
          <w:tab w:val="left" w:pos="780"/>
        </w:tabs>
        <w:spacing w:before="0" w:line="341" w:lineRule="exact"/>
        <w:ind w:left="400" w:firstLine="0"/>
        <w:jc w:val="both"/>
      </w:pPr>
      <w:r>
        <w:t>supports Auto-MDIX for the port 10/100Base-Tx;</w:t>
      </w:r>
    </w:p>
    <w:p w:rsidR="00BB678F" w:rsidRDefault="00DF3A39">
      <w:pPr>
        <w:pStyle w:val="21"/>
        <w:numPr>
          <w:ilvl w:val="0"/>
          <w:numId w:val="1"/>
        </w:numPr>
        <w:shd w:val="clear" w:color="auto" w:fill="auto"/>
        <w:tabs>
          <w:tab w:val="left" w:pos="780"/>
        </w:tabs>
        <w:spacing w:before="0" w:line="341" w:lineRule="exact"/>
        <w:ind w:left="400" w:firstLine="0"/>
        <w:jc w:val="both"/>
      </w:pPr>
      <w:r>
        <w:t>supports flow control of IEEE 802.3x;</w:t>
      </w:r>
    </w:p>
    <w:p w:rsidR="00BB678F" w:rsidRDefault="00DF3A39">
      <w:pPr>
        <w:pStyle w:val="21"/>
        <w:numPr>
          <w:ilvl w:val="0"/>
          <w:numId w:val="1"/>
        </w:numPr>
        <w:shd w:val="clear" w:color="auto" w:fill="auto"/>
        <w:tabs>
          <w:tab w:val="left" w:pos="780"/>
        </w:tabs>
        <w:spacing w:before="0" w:line="341" w:lineRule="exact"/>
        <w:ind w:left="400" w:firstLine="0"/>
        <w:jc w:val="both"/>
      </w:pPr>
      <w:r>
        <w:t>supports IEEE802.3af – 15.4 W at a port;</w:t>
      </w:r>
    </w:p>
    <w:p w:rsidR="00BB678F" w:rsidRDefault="00DF3A39">
      <w:pPr>
        <w:pStyle w:val="21"/>
        <w:numPr>
          <w:ilvl w:val="0"/>
          <w:numId w:val="1"/>
        </w:numPr>
        <w:shd w:val="clear" w:color="auto" w:fill="auto"/>
        <w:tabs>
          <w:tab w:val="left" w:pos="780"/>
        </w:tabs>
        <w:spacing w:before="0" w:line="341" w:lineRule="exact"/>
        <w:ind w:left="400" w:firstLine="0"/>
        <w:jc w:val="both"/>
      </w:pPr>
      <w:r>
        <w:t>supports Passive PoE – 15.4 W at a port;</w:t>
      </w:r>
    </w:p>
    <w:p w:rsidR="00BB678F" w:rsidRDefault="00DF3A39">
      <w:pPr>
        <w:pStyle w:val="21"/>
        <w:numPr>
          <w:ilvl w:val="0"/>
          <w:numId w:val="1"/>
        </w:numPr>
        <w:shd w:val="clear" w:color="auto" w:fill="auto"/>
        <w:tabs>
          <w:tab w:val="left" w:pos="780"/>
        </w:tabs>
        <w:spacing w:before="0" w:after="240" w:line="341" w:lineRule="exact"/>
        <w:ind w:left="400" w:firstLine="0"/>
        <w:jc w:val="both"/>
      </w:pPr>
      <w:r>
        <w:t>data and PoE transmission distance – up to 100m.</w:t>
      </w:r>
    </w:p>
    <w:p w:rsidR="00BB678F" w:rsidRDefault="00DF3A39">
      <w:pPr>
        <w:pStyle w:val="21"/>
        <w:shd w:val="clear" w:color="auto" w:fill="auto"/>
        <w:spacing w:before="0" w:line="341" w:lineRule="exact"/>
        <w:ind w:firstLine="0"/>
        <w:jc w:val="both"/>
      </w:pPr>
      <w:r>
        <w:t>Power supply</w:t>
      </w:r>
    </w:p>
    <w:p w:rsidR="00BB678F" w:rsidRDefault="00DF3A39">
      <w:pPr>
        <w:pStyle w:val="21"/>
        <w:numPr>
          <w:ilvl w:val="0"/>
          <w:numId w:val="1"/>
        </w:numPr>
        <w:shd w:val="clear" w:color="auto" w:fill="auto"/>
        <w:tabs>
          <w:tab w:val="left" w:pos="780"/>
        </w:tabs>
        <w:spacing w:before="0" w:line="341" w:lineRule="exact"/>
        <w:ind w:left="400" w:firstLine="0"/>
        <w:jc w:val="both"/>
      </w:pPr>
      <w:r>
        <w:t xml:space="preserve">unit supply voltage – </w:t>
      </w:r>
      <w:r w:rsidR="00AA5142">
        <w:t>230VAC</w:t>
      </w:r>
      <w:r>
        <w:t xml:space="preserve"> (from 187V to 2</w:t>
      </w:r>
      <w:r w:rsidR="0051485F">
        <w:t>53</w:t>
      </w:r>
      <w:r>
        <w:t>V);</w:t>
      </w:r>
    </w:p>
    <w:p w:rsidR="00BB678F" w:rsidRDefault="00DF3A39">
      <w:pPr>
        <w:pStyle w:val="21"/>
        <w:numPr>
          <w:ilvl w:val="0"/>
          <w:numId w:val="1"/>
        </w:numPr>
        <w:shd w:val="clear" w:color="auto" w:fill="auto"/>
        <w:tabs>
          <w:tab w:val="left" w:pos="780"/>
        </w:tabs>
        <w:spacing w:before="0" w:after="240" w:line="341" w:lineRule="exact"/>
        <w:ind w:left="400" w:firstLine="0"/>
        <w:jc w:val="both"/>
      </w:pPr>
      <w:r>
        <w:t>max power consumption –</w:t>
      </w:r>
      <w:r w:rsidR="002E6A9F">
        <w:t xml:space="preserve"> </w:t>
      </w:r>
      <w:r>
        <w:t>60W.</w:t>
      </w:r>
    </w:p>
    <w:p w:rsidR="00BB678F" w:rsidRDefault="00DF3A39">
      <w:pPr>
        <w:pStyle w:val="21"/>
        <w:shd w:val="clear" w:color="auto" w:fill="auto"/>
        <w:spacing w:before="0" w:line="341" w:lineRule="exact"/>
        <w:ind w:firstLine="0"/>
        <w:jc w:val="both"/>
      </w:pPr>
      <w:r>
        <w:t>Design</w:t>
      </w:r>
    </w:p>
    <w:p w:rsidR="00BB678F" w:rsidRDefault="00DF3A39">
      <w:pPr>
        <w:pStyle w:val="21"/>
        <w:numPr>
          <w:ilvl w:val="0"/>
          <w:numId w:val="1"/>
        </w:numPr>
        <w:shd w:val="clear" w:color="auto" w:fill="auto"/>
        <w:tabs>
          <w:tab w:val="left" w:pos="780"/>
        </w:tabs>
        <w:spacing w:before="0" w:line="341" w:lineRule="exact"/>
        <w:ind w:left="400" w:firstLine="0"/>
        <w:jc w:val="both"/>
      </w:pPr>
      <w:r>
        <w:t>dimensions – 160х160х90 mm;</w:t>
      </w:r>
    </w:p>
    <w:p w:rsidR="00BB678F" w:rsidRDefault="00892EE5">
      <w:pPr>
        <w:pStyle w:val="21"/>
        <w:numPr>
          <w:ilvl w:val="0"/>
          <w:numId w:val="1"/>
        </w:numPr>
        <w:shd w:val="clear" w:color="auto" w:fill="auto"/>
        <w:tabs>
          <w:tab w:val="left" w:pos="780"/>
        </w:tabs>
        <w:spacing w:before="0" w:line="341" w:lineRule="exact"/>
        <w:ind w:left="400" w:firstLine="0"/>
        <w:jc w:val="both"/>
      </w:pPr>
      <w:r>
        <w:t>Maximum weight -</w:t>
      </w:r>
      <w:r w:rsidR="00DF3A39">
        <w:t xml:space="preserve"> 1 kg;</w:t>
      </w:r>
    </w:p>
    <w:p w:rsidR="00BB678F" w:rsidRDefault="00DF3A39">
      <w:pPr>
        <w:pStyle w:val="21"/>
        <w:numPr>
          <w:ilvl w:val="0"/>
          <w:numId w:val="1"/>
        </w:numPr>
        <w:shd w:val="clear" w:color="auto" w:fill="auto"/>
        <w:tabs>
          <w:tab w:val="left" w:pos="780"/>
        </w:tabs>
        <w:spacing w:before="0" w:line="341" w:lineRule="exact"/>
        <w:ind w:left="400" w:firstLine="0"/>
        <w:jc w:val="both"/>
      </w:pPr>
      <w:r>
        <w:t xml:space="preserve">protection </w:t>
      </w:r>
      <w:r w:rsidR="00E16918">
        <w:t>rating</w:t>
      </w:r>
      <w:r>
        <w:t xml:space="preserve"> IP66;</w:t>
      </w:r>
    </w:p>
    <w:p w:rsidR="00BB678F" w:rsidRDefault="00DF3A39">
      <w:pPr>
        <w:pStyle w:val="21"/>
        <w:numPr>
          <w:ilvl w:val="0"/>
          <w:numId w:val="1"/>
        </w:numPr>
        <w:shd w:val="clear" w:color="auto" w:fill="auto"/>
        <w:tabs>
          <w:tab w:val="left" w:pos="780"/>
        </w:tabs>
        <w:spacing w:before="0" w:line="341" w:lineRule="exact"/>
        <w:ind w:left="400" w:firstLine="0"/>
        <w:jc w:val="both"/>
      </w:pPr>
      <w:r>
        <w:t>cable</w:t>
      </w:r>
      <w:r w:rsidR="00892EE5">
        <w:t xml:space="preserve"> glands</w:t>
      </w:r>
      <w:r>
        <w:t xml:space="preserve"> for cable</w:t>
      </w:r>
    </w:p>
    <w:p w:rsidR="00BB678F" w:rsidRDefault="00DF3A39">
      <w:pPr>
        <w:pStyle w:val="21"/>
        <w:numPr>
          <w:ilvl w:val="0"/>
          <w:numId w:val="6"/>
        </w:numPr>
        <w:shd w:val="clear" w:color="auto" w:fill="auto"/>
        <w:tabs>
          <w:tab w:val="left" w:pos="1037"/>
        </w:tabs>
        <w:spacing w:before="0" w:after="37" w:line="280" w:lineRule="exact"/>
        <w:ind w:left="760" w:firstLine="0"/>
        <w:jc w:val="both"/>
      </w:pPr>
      <w:r>
        <w:t>diameter 4-8 mm – 2 pcs.</w:t>
      </w:r>
    </w:p>
    <w:p w:rsidR="00BB678F" w:rsidRDefault="00DF3A39">
      <w:pPr>
        <w:pStyle w:val="21"/>
        <w:numPr>
          <w:ilvl w:val="0"/>
          <w:numId w:val="6"/>
        </w:numPr>
        <w:shd w:val="clear" w:color="auto" w:fill="auto"/>
        <w:tabs>
          <w:tab w:val="left" w:pos="1037"/>
        </w:tabs>
        <w:spacing w:before="0" w:after="342" w:line="280" w:lineRule="exact"/>
        <w:ind w:left="760" w:firstLine="0"/>
        <w:jc w:val="both"/>
      </w:pPr>
      <w:r>
        <w:t>diameter 6-1</w:t>
      </w:r>
      <w:r w:rsidR="00892EE5">
        <w:t>2</w:t>
      </w:r>
      <w:r>
        <w:t xml:space="preserve"> mm – 1 pc.</w:t>
      </w:r>
    </w:p>
    <w:p w:rsidR="00BB678F" w:rsidRDefault="00DF3A39">
      <w:pPr>
        <w:pStyle w:val="21"/>
        <w:shd w:val="clear" w:color="auto" w:fill="auto"/>
        <w:spacing w:before="0" w:after="51" w:line="280" w:lineRule="exact"/>
        <w:ind w:firstLine="0"/>
        <w:jc w:val="both"/>
      </w:pPr>
      <w:r>
        <w:t>Reliability</w:t>
      </w:r>
    </w:p>
    <w:p w:rsidR="00BB678F" w:rsidRDefault="00DF3A39">
      <w:pPr>
        <w:pStyle w:val="21"/>
        <w:numPr>
          <w:ilvl w:val="0"/>
          <w:numId w:val="1"/>
        </w:numPr>
        <w:shd w:val="clear" w:color="auto" w:fill="auto"/>
        <w:tabs>
          <w:tab w:val="left" w:pos="780"/>
        </w:tabs>
        <w:spacing w:before="0" w:after="608" w:line="280" w:lineRule="exact"/>
        <w:ind w:left="400" w:firstLine="0"/>
        <w:jc w:val="both"/>
      </w:pPr>
      <w:r>
        <w:t xml:space="preserve">mean time between failures is more than </w:t>
      </w:r>
      <w:r w:rsidR="00AA5142">
        <w:t>75</w:t>
      </w:r>
      <w:r>
        <w:t> 000 hours (</w:t>
      </w:r>
      <w:r w:rsidR="00AA5142">
        <w:t>8,6</w:t>
      </w:r>
      <w:r>
        <w:t xml:space="preserve"> years);</w:t>
      </w:r>
    </w:p>
    <w:p w:rsidR="00BB678F" w:rsidRDefault="00DF3A39">
      <w:pPr>
        <w:pStyle w:val="23"/>
        <w:keepNext/>
        <w:keepLines/>
        <w:numPr>
          <w:ilvl w:val="0"/>
          <w:numId w:val="5"/>
        </w:numPr>
        <w:shd w:val="clear" w:color="auto" w:fill="auto"/>
        <w:tabs>
          <w:tab w:val="left" w:pos="502"/>
        </w:tabs>
        <w:spacing w:after="0" w:line="355" w:lineRule="exact"/>
        <w:jc w:val="both"/>
      </w:pPr>
      <w:bookmarkStart w:id="23" w:name="bookmark27"/>
      <w:bookmarkStart w:id="24" w:name="_Toc479222420"/>
      <w:r>
        <w:t>Operation conditions</w:t>
      </w:r>
      <w:bookmarkEnd w:id="23"/>
      <w:bookmarkEnd w:id="24"/>
    </w:p>
    <w:p w:rsidR="00617D0F" w:rsidRDefault="00617D0F" w:rsidP="00617D0F">
      <w:pPr>
        <w:pStyle w:val="21"/>
        <w:shd w:val="clear" w:color="auto" w:fill="auto"/>
        <w:spacing w:before="0" w:after="225" w:line="322" w:lineRule="exact"/>
        <w:ind w:firstLine="0"/>
        <w:jc w:val="both"/>
      </w:pPr>
      <w:r>
        <w:t>The switch is intended for 24-hour outside operation at ambient temperature from -</w:t>
      </w:r>
      <w:r w:rsidR="00E7561F">
        <w:t>60</w:t>
      </w:r>
      <w:r>
        <w:t>C to 50C (using industrial SFP modules).</w:t>
      </w:r>
    </w:p>
    <w:p w:rsidR="00BB678F" w:rsidRDefault="00617D0F" w:rsidP="00617D0F">
      <w:pPr>
        <w:pStyle w:val="21"/>
        <w:shd w:val="clear" w:color="auto" w:fill="auto"/>
        <w:spacing w:before="0" w:line="341" w:lineRule="exact"/>
        <w:ind w:firstLine="0"/>
        <w:jc w:val="both"/>
      </w:pPr>
      <w:r>
        <w:t xml:space="preserve">The switch maintains declared parameters </w:t>
      </w:r>
      <w:r w:rsidR="003A7DB7">
        <w:t>at a storage</w:t>
      </w:r>
      <w:r>
        <w:t xml:space="preserve"> temperature from -</w:t>
      </w:r>
      <w:r w:rsidR="00E7561F">
        <w:t>60</w:t>
      </w:r>
      <w:r>
        <w:t>C to +50C.</w:t>
      </w:r>
    </w:p>
    <w:p w:rsidR="00BB678F" w:rsidRDefault="00DF3A39" w:rsidP="00617D0F">
      <w:pPr>
        <w:pStyle w:val="23"/>
        <w:keepNext/>
        <w:keepLines/>
        <w:numPr>
          <w:ilvl w:val="0"/>
          <w:numId w:val="5"/>
        </w:numPr>
        <w:shd w:val="clear" w:color="auto" w:fill="auto"/>
        <w:tabs>
          <w:tab w:val="left" w:pos="483"/>
        </w:tabs>
        <w:spacing w:after="201" w:line="400" w:lineRule="exact"/>
        <w:jc w:val="both"/>
      </w:pPr>
      <w:bookmarkStart w:id="25" w:name="bookmark29"/>
      <w:bookmarkStart w:id="26" w:name="bookmark30"/>
      <w:bookmarkStart w:id="27" w:name="_Toc479222421"/>
      <w:r>
        <w:lastRenderedPageBreak/>
        <w:t>Presetting</w:t>
      </w:r>
      <w:bookmarkEnd w:id="25"/>
      <w:bookmarkEnd w:id="26"/>
      <w:bookmarkEnd w:id="27"/>
    </w:p>
    <w:p w:rsidR="00BB678F" w:rsidRPr="00617D0F" w:rsidRDefault="00DF3A39">
      <w:pPr>
        <w:pStyle w:val="34"/>
        <w:keepNext/>
        <w:keepLines/>
        <w:numPr>
          <w:ilvl w:val="1"/>
          <w:numId w:val="5"/>
        </w:numPr>
        <w:shd w:val="clear" w:color="auto" w:fill="auto"/>
        <w:tabs>
          <w:tab w:val="left" w:pos="747"/>
        </w:tabs>
        <w:spacing w:before="0" w:after="353" w:line="360" w:lineRule="exact"/>
        <w:jc w:val="both"/>
        <w:rPr>
          <w:i w:val="0"/>
        </w:rPr>
      </w:pPr>
      <w:bookmarkStart w:id="28" w:name="_Toc479222422"/>
      <w:r w:rsidRPr="00617D0F">
        <w:rPr>
          <w:i w:val="0"/>
        </w:rPr>
        <w:t>Configuring PoE on port</w:t>
      </w:r>
      <w:bookmarkEnd w:id="28"/>
    </w:p>
    <w:p w:rsidR="00BB678F" w:rsidRDefault="00DF3A39">
      <w:pPr>
        <w:pStyle w:val="21"/>
        <w:shd w:val="clear" w:color="auto" w:fill="auto"/>
        <w:spacing w:before="0" w:after="300" w:line="322" w:lineRule="exact"/>
        <w:ind w:firstLine="0"/>
        <w:jc w:val="both"/>
      </w:pPr>
      <w:r>
        <w:t>PoE power configuration is carried out using jumper (see section 2.3).</w:t>
      </w:r>
    </w:p>
    <w:p w:rsidR="00BB678F" w:rsidRDefault="00DF3A39">
      <w:pPr>
        <w:pStyle w:val="21"/>
        <w:shd w:val="clear" w:color="auto" w:fill="auto"/>
        <w:spacing w:before="0" w:line="322" w:lineRule="exact"/>
        <w:ind w:firstLine="0"/>
        <w:jc w:val="both"/>
      </w:pPr>
      <w:r>
        <w:rPr>
          <w:rStyle w:val="26"/>
        </w:rPr>
        <w:t xml:space="preserve">IMPORTANT! </w:t>
      </w:r>
      <w:r>
        <w:t>All connections must be made with the disconnected power 2</w:t>
      </w:r>
      <w:r w:rsidR="00AA5142">
        <w:t>3</w:t>
      </w:r>
      <w:r>
        <w:t>0V</w:t>
      </w:r>
      <w:r w:rsidR="006B1B58">
        <w:t>AC</w:t>
      </w:r>
      <w:r>
        <w:t>.</w:t>
      </w:r>
    </w:p>
    <w:p w:rsidR="00BB678F" w:rsidRDefault="00DF3A39">
      <w:pPr>
        <w:pStyle w:val="21"/>
        <w:shd w:val="clear" w:color="auto" w:fill="auto"/>
        <w:spacing w:before="0" w:after="569" w:line="322" w:lineRule="exact"/>
        <w:ind w:firstLine="0"/>
        <w:jc w:val="both"/>
      </w:pPr>
      <w:r>
        <w:rPr>
          <w:rStyle w:val="26"/>
        </w:rPr>
        <w:t xml:space="preserve">IMPORTANT! </w:t>
      </w:r>
      <w:r>
        <w:t>Remove the PoE jumpers for the port to which you will connect the computer.</w:t>
      </w:r>
    </w:p>
    <w:p w:rsidR="00BB678F" w:rsidRPr="00617D0F" w:rsidRDefault="00DF3A39">
      <w:pPr>
        <w:pStyle w:val="34"/>
        <w:keepNext/>
        <w:keepLines/>
        <w:numPr>
          <w:ilvl w:val="1"/>
          <w:numId w:val="5"/>
        </w:numPr>
        <w:shd w:val="clear" w:color="auto" w:fill="auto"/>
        <w:tabs>
          <w:tab w:val="left" w:pos="747"/>
        </w:tabs>
        <w:spacing w:before="0" w:after="357" w:line="360" w:lineRule="exact"/>
        <w:jc w:val="both"/>
        <w:rPr>
          <w:i w:val="0"/>
        </w:rPr>
      </w:pPr>
      <w:bookmarkStart w:id="29" w:name="bookmark33"/>
      <w:bookmarkStart w:id="30" w:name="_Toc479222423"/>
      <w:r w:rsidRPr="00617D0F">
        <w:rPr>
          <w:i w:val="0"/>
        </w:rPr>
        <w:t>Speed mode configuration for SFP port</w:t>
      </w:r>
      <w:bookmarkEnd w:id="29"/>
      <w:bookmarkEnd w:id="30"/>
    </w:p>
    <w:p w:rsidR="00BB678F" w:rsidRDefault="00DF3A39">
      <w:pPr>
        <w:pStyle w:val="21"/>
        <w:shd w:val="clear" w:color="auto" w:fill="auto"/>
        <w:spacing w:before="0" w:line="322" w:lineRule="exact"/>
        <w:ind w:firstLine="0"/>
        <w:jc w:val="both"/>
      </w:pPr>
      <w:r>
        <w:t xml:space="preserve">SFP port of the </w:t>
      </w:r>
      <w:r w:rsidR="00617D0F">
        <w:t>switch</w:t>
      </w:r>
      <w:r>
        <w:t xml:space="preserve"> can operate at the speed 100М or 1000М. To set the speed, set the FIBER jumper according to table 5</w:t>
      </w:r>
      <w:r w:rsidR="00617D0F">
        <w:t>-</w:t>
      </w:r>
      <w:r>
        <w:t>2</w:t>
      </w:r>
    </w:p>
    <w:p w:rsidR="00BB678F" w:rsidRPr="00617D0F" w:rsidRDefault="00DF3A39">
      <w:pPr>
        <w:pStyle w:val="a8"/>
        <w:framePr w:w="9586" w:wrap="notBeside" w:vAnchor="text" w:hAnchor="text" w:xAlign="center" w:y="1"/>
        <w:shd w:val="clear" w:color="auto" w:fill="auto"/>
        <w:spacing w:line="280" w:lineRule="exact"/>
      </w:pPr>
      <w:r w:rsidRPr="00617D0F">
        <w:rPr>
          <w:rStyle w:val="aa"/>
          <w:u w:val="none"/>
        </w:rPr>
        <w:t>Table 5-2. Speed mode for SFP module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66"/>
        <w:gridCol w:w="2405"/>
        <w:gridCol w:w="2414"/>
      </w:tblGrid>
      <w:tr w:rsidR="00BB678F">
        <w:trPr>
          <w:trHeight w:hRule="exact" w:val="499"/>
          <w:jc w:val="center"/>
        </w:trPr>
        <w:tc>
          <w:tcPr>
            <w:tcW w:w="4766" w:type="dxa"/>
            <w:tcBorders>
              <w:top w:val="single" w:sz="4" w:space="0" w:color="auto"/>
              <w:left w:val="single" w:sz="4" w:space="0" w:color="auto"/>
            </w:tcBorders>
            <w:shd w:val="clear" w:color="auto" w:fill="FFFFFF"/>
          </w:tcPr>
          <w:p w:rsidR="00BB678F" w:rsidRDefault="00DF3A39">
            <w:pPr>
              <w:pStyle w:val="21"/>
              <w:framePr w:w="9586" w:wrap="notBeside" w:vAnchor="text" w:hAnchor="text" w:xAlign="center" w:y="1"/>
              <w:shd w:val="clear" w:color="auto" w:fill="auto"/>
              <w:spacing w:before="0" w:line="280" w:lineRule="exact"/>
              <w:ind w:left="840" w:firstLine="0"/>
              <w:jc w:val="left"/>
            </w:pPr>
            <w:r>
              <w:rPr>
                <w:rStyle w:val="28"/>
              </w:rPr>
              <w:t>Operation mode</w:t>
            </w:r>
          </w:p>
        </w:tc>
        <w:tc>
          <w:tcPr>
            <w:tcW w:w="2405" w:type="dxa"/>
            <w:tcBorders>
              <w:top w:val="single" w:sz="4" w:space="0" w:color="auto"/>
              <w:left w:val="single" w:sz="4" w:space="0" w:color="auto"/>
            </w:tcBorders>
            <w:shd w:val="clear" w:color="auto" w:fill="FFFFFF"/>
          </w:tcPr>
          <w:p w:rsidR="00BB678F" w:rsidRDefault="00DF3A39">
            <w:pPr>
              <w:pStyle w:val="21"/>
              <w:framePr w:w="9586" w:wrap="notBeside" w:vAnchor="text" w:hAnchor="text" w:xAlign="center" w:y="1"/>
              <w:shd w:val="clear" w:color="auto" w:fill="auto"/>
              <w:spacing w:before="0" w:line="280" w:lineRule="exact"/>
              <w:ind w:left="200" w:firstLine="0"/>
              <w:jc w:val="left"/>
            </w:pPr>
            <w:r>
              <w:rPr>
                <w:rStyle w:val="28"/>
              </w:rPr>
              <w:t>Location</w:t>
            </w:r>
          </w:p>
        </w:tc>
        <w:tc>
          <w:tcPr>
            <w:tcW w:w="2414" w:type="dxa"/>
            <w:tcBorders>
              <w:top w:val="single" w:sz="4" w:space="0" w:color="auto"/>
              <w:left w:val="single" w:sz="4" w:space="0" w:color="auto"/>
              <w:right w:val="single" w:sz="4" w:space="0" w:color="auto"/>
            </w:tcBorders>
            <w:shd w:val="clear" w:color="auto" w:fill="FFFFFF"/>
          </w:tcPr>
          <w:p w:rsidR="00BB678F" w:rsidRDefault="00DF3A39">
            <w:pPr>
              <w:pStyle w:val="21"/>
              <w:framePr w:w="9586" w:wrap="notBeside" w:vAnchor="text" w:hAnchor="text" w:xAlign="center" w:y="1"/>
              <w:shd w:val="clear" w:color="auto" w:fill="auto"/>
              <w:spacing w:before="0" w:line="280" w:lineRule="exact"/>
              <w:ind w:left="200" w:firstLine="0"/>
              <w:jc w:val="left"/>
            </w:pPr>
            <w:r>
              <w:rPr>
                <w:rStyle w:val="28"/>
              </w:rPr>
              <w:t>Note</w:t>
            </w:r>
          </w:p>
        </w:tc>
      </w:tr>
      <w:tr w:rsidR="00BB678F">
        <w:trPr>
          <w:trHeight w:hRule="exact" w:val="494"/>
          <w:jc w:val="center"/>
        </w:trPr>
        <w:tc>
          <w:tcPr>
            <w:tcW w:w="4766" w:type="dxa"/>
            <w:tcBorders>
              <w:top w:val="single" w:sz="4" w:space="0" w:color="auto"/>
              <w:left w:val="single" w:sz="4" w:space="0" w:color="auto"/>
            </w:tcBorders>
            <w:shd w:val="clear" w:color="auto" w:fill="FFFFFF"/>
          </w:tcPr>
          <w:p w:rsidR="00BB678F" w:rsidRDefault="00DF3A39">
            <w:pPr>
              <w:pStyle w:val="21"/>
              <w:framePr w:w="9586" w:wrap="notBeside" w:vAnchor="text" w:hAnchor="text" w:xAlign="center" w:y="1"/>
              <w:shd w:val="clear" w:color="auto" w:fill="auto"/>
              <w:spacing w:before="0" w:line="280" w:lineRule="exact"/>
              <w:ind w:left="840" w:firstLine="0"/>
              <w:jc w:val="left"/>
            </w:pPr>
            <w:r>
              <w:rPr>
                <w:rStyle w:val="27"/>
              </w:rPr>
              <w:t>100Base-X</w:t>
            </w:r>
          </w:p>
        </w:tc>
        <w:tc>
          <w:tcPr>
            <w:tcW w:w="2405" w:type="dxa"/>
            <w:tcBorders>
              <w:top w:val="single" w:sz="4" w:space="0" w:color="auto"/>
              <w:left w:val="single" w:sz="4" w:space="0" w:color="auto"/>
            </w:tcBorders>
            <w:shd w:val="clear" w:color="auto" w:fill="FFFFFF"/>
          </w:tcPr>
          <w:p w:rsidR="00BB678F" w:rsidRDefault="00DF3A39">
            <w:pPr>
              <w:pStyle w:val="21"/>
              <w:framePr w:w="9586" w:wrap="notBeside" w:vAnchor="text" w:hAnchor="text" w:xAlign="center" w:y="1"/>
              <w:shd w:val="clear" w:color="auto" w:fill="auto"/>
              <w:spacing w:before="0" w:line="280" w:lineRule="exact"/>
              <w:ind w:left="200" w:firstLine="0"/>
              <w:jc w:val="left"/>
            </w:pPr>
            <w:r>
              <w:rPr>
                <w:rStyle w:val="27"/>
              </w:rPr>
              <w:t>100M</w:t>
            </w:r>
          </w:p>
        </w:tc>
        <w:tc>
          <w:tcPr>
            <w:tcW w:w="2414" w:type="dxa"/>
            <w:tcBorders>
              <w:top w:val="single" w:sz="4" w:space="0" w:color="auto"/>
              <w:left w:val="single" w:sz="4" w:space="0" w:color="auto"/>
              <w:right w:val="single" w:sz="4" w:space="0" w:color="auto"/>
            </w:tcBorders>
            <w:shd w:val="clear" w:color="auto" w:fill="FFFFFF"/>
          </w:tcPr>
          <w:p w:rsidR="00BB678F" w:rsidRDefault="00BB678F">
            <w:pPr>
              <w:framePr w:w="9586" w:wrap="notBeside" w:vAnchor="text" w:hAnchor="text" w:xAlign="center" w:y="1"/>
              <w:rPr>
                <w:sz w:val="10"/>
                <w:szCs w:val="10"/>
              </w:rPr>
            </w:pPr>
          </w:p>
        </w:tc>
      </w:tr>
      <w:tr w:rsidR="00BB678F">
        <w:trPr>
          <w:trHeight w:hRule="exact" w:val="504"/>
          <w:jc w:val="center"/>
        </w:trPr>
        <w:tc>
          <w:tcPr>
            <w:tcW w:w="4766" w:type="dxa"/>
            <w:tcBorders>
              <w:top w:val="single" w:sz="4" w:space="0" w:color="auto"/>
              <w:left w:val="single" w:sz="4" w:space="0" w:color="auto"/>
              <w:bottom w:val="single" w:sz="4" w:space="0" w:color="auto"/>
            </w:tcBorders>
            <w:shd w:val="clear" w:color="auto" w:fill="FFFFFF"/>
          </w:tcPr>
          <w:p w:rsidR="00BB678F" w:rsidRDefault="00DF3A39">
            <w:pPr>
              <w:pStyle w:val="21"/>
              <w:framePr w:w="9586" w:wrap="notBeside" w:vAnchor="text" w:hAnchor="text" w:xAlign="center" w:y="1"/>
              <w:shd w:val="clear" w:color="auto" w:fill="auto"/>
              <w:spacing w:before="0" w:line="280" w:lineRule="exact"/>
              <w:ind w:left="840" w:firstLine="0"/>
              <w:jc w:val="left"/>
            </w:pPr>
            <w:r>
              <w:rPr>
                <w:rStyle w:val="27"/>
              </w:rPr>
              <w:t>1000Base-X</w:t>
            </w:r>
          </w:p>
        </w:tc>
        <w:tc>
          <w:tcPr>
            <w:tcW w:w="2405" w:type="dxa"/>
            <w:tcBorders>
              <w:top w:val="single" w:sz="4" w:space="0" w:color="auto"/>
              <w:left w:val="single" w:sz="4" w:space="0" w:color="auto"/>
              <w:bottom w:val="single" w:sz="4" w:space="0" w:color="auto"/>
            </w:tcBorders>
            <w:shd w:val="clear" w:color="auto" w:fill="FFFFFF"/>
          </w:tcPr>
          <w:p w:rsidR="00BB678F" w:rsidRDefault="00DF3A39">
            <w:pPr>
              <w:pStyle w:val="21"/>
              <w:framePr w:w="9586" w:wrap="notBeside" w:vAnchor="text" w:hAnchor="text" w:xAlign="center" w:y="1"/>
              <w:shd w:val="clear" w:color="auto" w:fill="auto"/>
              <w:spacing w:before="0" w:line="280" w:lineRule="exact"/>
              <w:ind w:left="200" w:firstLine="0"/>
              <w:jc w:val="left"/>
            </w:pPr>
            <w:r>
              <w:rPr>
                <w:rStyle w:val="27"/>
              </w:rPr>
              <w:t>1000M</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BB678F" w:rsidRDefault="00DF3A39">
            <w:pPr>
              <w:pStyle w:val="21"/>
              <w:framePr w:w="9586" w:wrap="notBeside" w:vAnchor="text" w:hAnchor="text" w:xAlign="center" w:y="1"/>
              <w:shd w:val="clear" w:color="auto" w:fill="auto"/>
              <w:spacing w:before="0" w:line="280" w:lineRule="exact"/>
              <w:ind w:left="200" w:firstLine="0"/>
              <w:jc w:val="left"/>
            </w:pPr>
            <w:r>
              <w:rPr>
                <w:rStyle w:val="27"/>
              </w:rPr>
              <w:t>By default</w:t>
            </w:r>
          </w:p>
        </w:tc>
      </w:tr>
    </w:tbl>
    <w:p w:rsidR="00BB678F" w:rsidRDefault="00BB678F">
      <w:pPr>
        <w:framePr w:w="9586" w:wrap="notBeside" w:vAnchor="text" w:hAnchor="text" w:xAlign="center" w:y="1"/>
        <w:rPr>
          <w:sz w:val="2"/>
          <w:szCs w:val="2"/>
        </w:rPr>
      </w:pPr>
    </w:p>
    <w:p w:rsidR="00BB678F" w:rsidRDefault="00BB678F">
      <w:pPr>
        <w:rPr>
          <w:sz w:val="2"/>
          <w:szCs w:val="2"/>
        </w:rPr>
      </w:pPr>
    </w:p>
    <w:p w:rsidR="00BB678F" w:rsidRDefault="00DF3A39">
      <w:pPr>
        <w:pStyle w:val="21"/>
        <w:shd w:val="clear" w:color="auto" w:fill="auto"/>
        <w:spacing w:before="249" w:after="527" w:line="322" w:lineRule="exact"/>
        <w:ind w:firstLine="0"/>
        <w:jc w:val="both"/>
      </w:pPr>
      <w:r>
        <w:rPr>
          <w:rStyle w:val="26"/>
        </w:rPr>
        <w:t xml:space="preserve">IMPORTANT! </w:t>
      </w:r>
      <w:r>
        <w:t>Optical SFP module with the declared speed up to</w:t>
      </w:r>
      <w:r w:rsidR="00C22BA0">
        <w:t xml:space="preserve"> </w:t>
      </w:r>
      <w:r>
        <w:t>1.25</w:t>
      </w:r>
      <w:r w:rsidR="00C22BA0">
        <w:t xml:space="preserve"> </w:t>
      </w:r>
      <w:r>
        <w:t>Gb operates in 100M and 1000M modes.</w:t>
      </w:r>
      <w:r w:rsidR="00617D0F">
        <w:t xml:space="preserve"> An o</w:t>
      </w:r>
      <w:r>
        <w:t>ptical SFP module with the declared speed up to 155MGb operates only in 100M mode.</w:t>
      </w:r>
    </w:p>
    <w:p w:rsidR="00BB678F" w:rsidRPr="00617D0F" w:rsidRDefault="00DF3A39">
      <w:pPr>
        <w:pStyle w:val="34"/>
        <w:keepNext/>
        <w:keepLines/>
        <w:numPr>
          <w:ilvl w:val="1"/>
          <w:numId w:val="5"/>
        </w:numPr>
        <w:shd w:val="clear" w:color="auto" w:fill="auto"/>
        <w:tabs>
          <w:tab w:val="left" w:pos="752"/>
        </w:tabs>
        <w:spacing w:before="0" w:after="373" w:line="413" w:lineRule="exact"/>
        <w:rPr>
          <w:i w:val="0"/>
        </w:rPr>
      </w:pPr>
      <w:bookmarkStart w:id="31" w:name="bookmark35"/>
      <w:bookmarkStart w:id="32" w:name="_Toc479222424"/>
      <w:r w:rsidRPr="00617D0F">
        <w:rPr>
          <w:i w:val="0"/>
        </w:rPr>
        <w:t xml:space="preserve">Enabling Preheating of </w:t>
      </w:r>
      <w:r w:rsidR="001C2DCA">
        <w:rPr>
          <w:i w:val="0"/>
        </w:rPr>
        <w:t>camera housing</w:t>
      </w:r>
      <w:r w:rsidRPr="00617D0F">
        <w:rPr>
          <w:i w:val="0"/>
        </w:rPr>
        <w:t>s</w:t>
      </w:r>
      <w:bookmarkEnd w:id="31"/>
      <w:bookmarkEnd w:id="32"/>
    </w:p>
    <w:p w:rsidR="00BB678F" w:rsidRDefault="00DF3A39">
      <w:pPr>
        <w:pStyle w:val="21"/>
        <w:shd w:val="clear" w:color="auto" w:fill="auto"/>
        <w:spacing w:before="0" w:after="333" w:line="322" w:lineRule="exact"/>
        <w:ind w:firstLine="0"/>
        <w:jc w:val="both"/>
      </w:pPr>
      <w:r>
        <w:t xml:space="preserve">When the camera is turned on in the cold, it may not start or, even worse, fail. To solve this problem, use the comfort start function. For </w:t>
      </w:r>
      <w:r w:rsidR="00617D0F">
        <w:t>this,</w:t>
      </w:r>
      <w:r>
        <w:t xml:space="preserve"> you need to install jumper TIMER in the position ON. After the power is turned on, the preheating of the </w:t>
      </w:r>
      <w:r w:rsidR="001C2DCA">
        <w:t>camera housing</w:t>
      </w:r>
      <w:r>
        <w:t xml:space="preserve"> is switched on. </w:t>
      </w:r>
      <w:r w:rsidR="00617D0F">
        <w:t>Moreover,</w:t>
      </w:r>
      <w:r>
        <w:t xml:space="preserve"> after 1 hour, when comfortable conditions will be created in the </w:t>
      </w:r>
      <w:r w:rsidR="001C2DCA">
        <w:t>camera housing</w:t>
      </w:r>
      <w:r>
        <w:t>, a video camera will be powered. By default, this function is disabled.</w:t>
      </w:r>
    </w:p>
    <w:p w:rsidR="00BB678F" w:rsidRDefault="00DF3A39">
      <w:pPr>
        <w:pStyle w:val="21"/>
        <w:shd w:val="clear" w:color="auto" w:fill="auto"/>
        <w:spacing w:before="0" w:line="280" w:lineRule="exact"/>
        <w:ind w:firstLine="0"/>
        <w:jc w:val="both"/>
      </w:pPr>
      <w:r>
        <w:rPr>
          <w:rStyle w:val="26"/>
        </w:rPr>
        <w:t xml:space="preserve">IMPORTANT! </w:t>
      </w:r>
      <w:r>
        <w:t>This function is available only with</w:t>
      </w:r>
      <w:r w:rsidR="002B207B">
        <w:t xml:space="preserve"> TFortis TH</w:t>
      </w:r>
      <w:r>
        <w:t xml:space="preserve"> </w:t>
      </w:r>
      <w:r w:rsidR="001C2DCA">
        <w:t>camera housing</w:t>
      </w:r>
      <w:r>
        <w:t>s.</w:t>
      </w:r>
      <w:r>
        <w:br w:type="page"/>
      </w:r>
    </w:p>
    <w:p w:rsidR="00BB678F" w:rsidRDefault="00DF3A39">
      <w:pPr>
        <w:pStyle w:val="23"/>
        <w:keepNext/>
        <w:keepLines/>
        <w:numPr>
          <w:ilvl w:val="0"/>
          <w:numId w:val="5"/>
        </w:numPr>
        <w:shd w:val="clear" w:color="auto" w:fill="auto"/>
        <w:tabs>
          <w:tab w:val="left" w:pos="493"/>
        </w:tabs>
        <w:spacing w:after="270" w:line="400" w:lineRule="exact"/>
        <w:jc w:val="both"/>
      </w:pPr>
      <w:bookmarkStart w:id="33" w:name="bookmark37"/>
      <w:bookmarkStart w:id="34" w:name="bookmark38"/>
      <w:bookmarkStart w:id="35" w:name="_Toc479222425"/>
      <w:r>
        <w:lastRenderedPageBreak/>
        <w:t>Device installation</w:t>
      </w:r>
      <w:bookmarkEnd w:id="33"/>
      <w:bookmarkEnd w:id="34"/>
      <w:bookmarkEnd w:id="35"/>
    </w:p>
    <w:p w:rsidR="00BB678F" w:rsidRPr="00617D0F" w:rsidRDefault="00DF3A39">
      <w:pPr>
        <w:pStyle w:val="34"/>
        <w:keepNext/>
        <w:keepLines/>
        <w:numPr>
          <w:ilvl w:val="1"/>
          <w:numId w:val="5"/>
        </w:numPr>
        <w:shd w:val="clear" w:color="auto" w:fill="auto"/>
        <w:tabs>
          <w:tab w:val="left" w:pos="742"/>
        </w:tabs>
        <w:spacing w:before="0" w:after="362" w:line="360" w:lineRule="exact"/>
        <w:jc w:val="both"/>
        <w:rPr>
          <w:i w:val="0"/>
        </w:rPr>
      </w:pPr>
      <w:bookmarkStart w:id="36" w:name="_Toc479222426"/>
      <w:r w:rsidRPr="00617D0F">
        <w:rPr>
          <w:i w:val="0"/>
        </w:rPr>
        <w:t>Unit mounting</w:t>
      </w:r>
      <w:bookmarkEnd w:id="36"/>
    </w:p>
    <w:p w:rsidR="00BB678F" w:rsidRDefault="003A7DB7">
      <w:pPr>
        <w:pStyle w:val="21"/>
        <w:shd w:val="clear" w:color="auto" w:fill="auto"/>
        <w:spacing w:before="0" w:line="322" w:lineRule="exact"/>
        <w:ind w:firstLine="0"/>
        <w:jc w:val="both"/>
      </w:pPr>
      <w:r>
        <w:t>The enclosure</w:t>
      </w:r>
      <w:r w:rsidR="00DF3A39">
        <w:t xml:space="preserve"> has four attachment points along the edges of the unit. The marking of the fastening for the installation of the product is shown on the Fig. 6.1.</w:t>
      </w:r>
    </w:p>
    <w:p w:rsidR="00617D0F" w:rsidRDefault="00617D0F">
      <w:pPr>
        <w:pStyle w:val="21"/>
        <w:shd w:val="clear" w:color="auto" w:fill="auto"/>
        <w:spacing w:before="0" w:line="322" w:lineRule="exact"/>
        <w:ind w:firstLine="0"/>
        <w:jc w:val="both"/>
      </w:pPr>
      <w:r>
        <w:rPr>
          <w:noProof/>
          <w:lang w:val="ru-RU" w:eastAsia="ru-RU" w:bidi="ar-SA"/>
        </w:rPr>
        <w:drawing>
          <wp:anchor distT="0" distB="0" distL="114300" distR="114300" simplePos="0" relativeHeight="251688448" behindDoc="0" locked="0" layoutInCell="1" allowOverlap="1">
            <wp:simplePos x="0" y="0"/>
            <wp:positionH relativeFrom="column">
              <wp:posOffset>-3175</wp:posOffset>
            </wp:positionH>
            <wp:positionV relativeFrom="paragraph">
              <wp:posOffset>236017</wp:posOffset>
            </wp:positionV>
            <wp:extent cx="5086350" cy="4305300"/>
            <wp:effectExtent l="0" t="0" r="0" b="0"/>
            <wp:wrapTopAndBottom/>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86350" cy="430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78F" w:rsidRDefault="00DF3A39">
      <w:pPr>
        <w:pStyle w:val="21"/>
        <w:shd w:val="clear" w:color="auto" w:fill="auto"/>
        <w:spacing w:before="0" w:after="318" w:line="280" w:lineRule="exact"/>
        <w:ind w:firstLine="0"/>
        <w:jc w:val="both"/>
      </w:pPr>
      <w:r>
        <w:t>Figure 6.1. Marking of the fastening</w:t>
      </w:r>
    </w:p>
    <w:p w:rsidR="00BB678F" w:rsidRDefault="00DF3A39">
      <w:pPr>
        <w:pStyle w:val="21"/>
        <w:shd w:val="clear" w:color="auto" w:fill="auto"/>
        <w:spacing w:before="0" w:after="1229" w:line="322" w:lineRule="exact"/>
        <w:ind w:firstLine="0"/>
        <w:jc w:val="both"/>
      </w:pPr>
      <w:r>
        <w:rPr>
          <w:rStyle w:val="26"/>
        </w:rPr>
        <w:t xml:space="preserve">IMPORTANT! </w:t>
      </w:r>
      <w:r>
        <w:t xml:space="preserve">Drilling of the housing leads to a violation of the sealing of the entire commutator and, as a consequence, the </w:t>
      </w:r>
      <w:r w:rsidR="00F03488">
        <w:t>loss</w:t>
      </w:r>
      <w:r>
        <w:t xml:space="preserve"> of warranty.</w:t>
      </w:r>
    </w:p>
    <w:p w:rsidR="00BB678F" w:rsidRPr="0091164B" w:rsidRDefault="00DF3A39">
      <w:pPr>
        <w:pStyle w:val="34"/>
        <w:keepNext/>
        <w:keepLines/>
        <w:numPr>
          <w:ilvl w:val="1"/>
          <w:numId w:val="5"/>
        </w:numPr>
        <w:shd w:val="clear" w:color="auto" w:fill="auto"/>
        <w:tabs>
          <w:tab w:val="left" w:pos="742"/>
        </w:tabs>
        <w:spacing w:before="0" w:after="297" w:line="360" w:lineRule="exact"/>
        <w:jc w:val="both"/>
        <w:rPr>
          <w:i w:val="0"/>
        </w:rPr>
      </w:pPr>
      <w:bookmarkStart w:id="37" w:name="bookmark41"/>
      <w:bookmarkStart w:id="38" w:name="_Toc479222427"/>
      <w:r w:rsidRPr="0091164B">
        <w:rPr>
          <w:i w:val="0"/>
        </w:rPr>
        <w:t>Optic connection</w:t>
      </w:r>
      <w:bookmarkEnd w:id="37"/>
      <w:bookmarkEnd w:id="38"/>
    </w:p>
    <w:p w:rsidR="00BB678F" w:rsidRDefault="00DF3A39">
      <w:pPr>
        <w:pStyle w:val="21"/>
        <w:shd w:val="clear" w:color="auto" w:fill="auto"/>
        <w:spacing w:before="0" w:after="869" w:line="322" w:lineRule="exact"/>
        <w:ind w:firstLine="0"/>
        <w:jc w:val="both"/>
      </w:pPr>
      <w:r>
        <w:t>There are no elements for welding of the optical fiber inside the PSW-11. It is recommended to use External Optical Distribution Frames.</w:t>
      </w:r>
    </w:p>
    <w:p w:rsidR="00BB678F" w:rsidRPr="0091164B" w:rsidRDefault="00DF3A39">
      <w:pPr>
        <w:pStyle w:val="34"/>
        <w:keepNext/>
        <w:keepLines/>
        <w:numPr>
          <w:ilvl w:val="1"/>
          <w:numId w:val="5"/>
        </w:numPr>
        <w:shd w:val="clear" w:color="auto" w:fill="auto"/>
        <w:tabs>
          <w:tab w:val="left" w:pos="742"/>
        </w:tabs>
        <w:spacing w:before="0" w:after="297" w:line="360" w:lineRule="exact"/>
        <w:jc w:val="both"/>
        <w:rPr>
          <w:i w:val="0"/>
        </w:rPr>
      </w:pPr>
      <w:bookmarkStart w:id="39" w:name="bookmark43"/>
      <w:bookmarkStart w:id="40" w:name="_Toc479222428"/>
      <w:r w:rsidRPr="0091164B">
        <w:rPr>
          <w:i w:val="0"/>
        </w:rPr>
        <w:lastRenderedPageBreak/>
        <w:t>Power connection</w:t>
      </w:r>
      <w:bookmarkEnd w:id="39"/>
      <w:bookmarkEnd w:id="40"/>
    </w:p>
    <w:p w:rsidR="00BB678F" w:rsidRDefault="00DF3A39">
      <w:pPr>
        <w:pStyle w:val="21"/>
        <w:shd w:val="clear" w:color="auto" w:fill="auto"/>
        <w:spacing w:before="0" w:after="300" w:line="322" w:lineRule="exact"/>
        <w:ind w:firstLine="0"/>
        <w:jc w:val="both"/>
      </w:pPr>
      <w:r>
        <w:t>PSW-11 is connected to an AC source of 2</w:t>
      </w:r>
      <w:r w:rsidR="00AA5142">
        <w:t>3</w:t>
      </w:r>
      <w:r>
        <w:t>0V</w:t>
      </w:r>
      <w:r w:rsidR="006F6CCC">
        <w:t>AC</w:t>
      </w:r>
      <w:r>
        <w:t xml:space="preserve">. The supply cable is brought into the unit through the </w:t>
      </w:r>
      <w:r w:rsidR="00C22BA0">
        <w:t>cable gland</w:t>
      </w:r>
      <w:r>
        <w:t>, where it is connected to the terminal block of the power supply unit.</w:t>
      </w:r>
    </w:p>
    <w:p w:rsidR="00BB678F" w:rsidRDefault="00DF3A39">
      <w:pPr>
        <w:pStyle w:val="21"/>
        <w:shd w:val="clear" w:color="auto" w:fill="auto"/>
        <w:spacing w:before="0" w:line="322" w:lineRule="exact"/>
        <w:ind w:firstLine="0"/>
        <w:jc w:val="both"/>
      </w:pPr>
      <w:r>
        <w:rPr>
          <w:rStyle w:val="26"/>
        </w:rPr>
        <w:t xml:space="preserve">IMPORTANT! </w:t>
      </w:r>
      <w:r>
        <w:t xml:space="preserve">Grounding of the device is required. The ground resistance must be no more than 4 </w:t>
      </w:r>
      <w:r w:rsidR="006F6CCC">
        <w:t>Ohm</w:t>
      </w:r>
      <w:bookmarkStart w:id="41" w:name="_GoBack"/>
      <w:bookmarkEnd w:id="41"/>
      <w:r>
        <w:t>.</w:t>
      </w:r>
    </w:p>
    <w:p w:rsidR="0091164B" w:rsidRDefault="0091164B">
      <w:pPr>
        <w:pStyle w:val="21"/>
        <w:shd w:val="clear" w:color="auto" w:fill="auto"/>
        <w:spacing w:before="0" w:line="322" w:lineRule="exact"/>
        <w:ind w:firstLine="0"/>
        <w:jc w:val="both"/>
      </w:pPr>
    </w:p>
    <w:p w:rsidR="00BB678F" w:rsidRDefault="00DF3A39" w:rsidP="0091164B">
      <w:pPr>
        <w:pStyle w:val="21"/>
        <w:shd w:val="clear" w:color="auto" w:fill="auto"/>
        <w:spacing w:before="0" w:after="300" w:line="322" w:lineRule="exact"/>
        <w:ind w:firstLine="0"/>
        <w:jc w:val="both"/>
      </w:pPr>
      <w:r>
        <w:rPr>
          <w:rStyle w:val="26"/>
        </w:rPr>
        <w:t xml:space="preserve">IMPORTANT! </w:t>
      </w:r>
      <w:r>
        <w:t xml:space="preserve">Do not allow circuit boards touching high voltage live wires. Failure in this case entails a </w:t>
      </w:r>
      <w:r w:rsidR="00492BA7">
        <w:t>loss</w:t>
      </w:r>
      <w:r>
        <w:t xml:space="preserve"> of </w:t>
      </w:r>
      <w:r w:rsidR="00492BA7">
        <w:t>product</w:t>
      </w:r>
      <w:r>
        <w:t xml:space="preserve"> warranty.</w:t>
      </w:r>
    </w:p>
    <w:p w:rsidR="0091164B" w:rsidRDefault="0091164B" w:rsidP="0091164B">
      <w:pPr>
        <w:pStyle w:val="21"/>
        <w:shd w:val="clear" w:color="auto" w:fill="auto"/>
        <w:spacing w:before="0" w:line="322" w:lineRule="exact"/>
        <w:ind w:firstLine="0"/>
        <w:jc w:val="both"/>
        <w:rPr>
          <w:b/>
          <w:color w:val="auto"/>
        </w:rPr>
      </w:pPr>
      <w:bookmarkStart w:id="42" w:name="_Toc479210623"/>
      <w:bookmarkStart w:id="43" w:name="bookmark69"/>
      <w:r>
        <w:rPr>
          <w:b/>
        </w:rPr>
        <w:t>IMPORTANT!</w:t>
      </w:r>
      <w:bookmarkEnd w:id="42"/>
      <w:bookmarkEnd w:id="43"/>
    </w:p>
    <w:p w:rsidR="0091164B" w:rsidRDefault="0091164B" w:rsidP="0091164B">
      <w:pPr>
        <w:pStyle w:val="21"/>
        <w:shd w:val="clear" w:color="auto" w:fill="auto"/>
        <w:spacing w:before="0" w:after="569" w:line="322" w:lineRule="exact"/>
        <w:ind w:firstLine="0"/>
        <w:jc w:val="both"/>
      </w:pPr>
      <w:r>
        <w:t xml:space="preserve">Since the switch contains switch-mode power supplies, it is a reactive load. During start-up, when charging input </w:t>
      </w:r>
      <w:r w:rsidR="00B825BF">
        <w:t>capacitor</w:t>
      </w:r>
      <w:r>
        <w:t>s, a starting current appears and it exceeds the nominal value. In order to avoid false alarms of the protection devices, it is recommended to choose models with the characteristic C for a current of at least 4A.</w:t>
      </w:r>
    </w:p>
    <w:p w:rsidR="00BB678F" w:rsidRPr="0091164B" w:rsidRDefault="00DF3A39">
      <w:pPr>
        <w:pStyle w:val="34"/>
        <w:keepNext/>
        <w:keepLines/>
        <w:numPr>
          <w:ilvl w:val="1"/>
          <w:numId w:val="5"/>
        </w:numPr>
        <w:shd w:val="clear" w:color="auto" w:fill="auto"/>
        <w:tabs>
          <w:tab w:val="left" w:pos="721"/>
        </w:tabs>
        <w:spacing w:before="0" w:line="360" w:lineRule="exact"/>
        <w:jc w:val="both"/>
        <w:rPr>
          <w:i w:val="0"/>
        </w:rPr>
      </w:pPr>
      <w:bookmarkStart w:id="44" w:name="_Toc479222429"/>
      <w:r w:rsidRPr="0091164B">
        <w:rPr>
          <w:i w:val="0"/>
        </w:rPr>
        <w:t>Connection of video cameras</w:t>
      </w:r>
      <w:bookmarkEnd w:id="44"/>
    </w:p>
    <w:p w:rsidR="00BB678F" w:rsidRDefault="0091164B">
      <w:pPr>
        <w:pStyle w:val="21"/>
        <w:shd w:val="clear" w:color="auto" w:fill="auto"/>
        <w:spacing w:before="0" w:line="322" w:lineRule="exact"/>
        <w:ind w:firstLine="0"/>
        <w:jc w:val="both"/>
      </w:pPr>
      <w:r>
        <w:t>T</w:t>
      </w:r>
      <w:r w:rsidR="00DF3A39">
        <w:t>he camera is connected</w:t>
      </w:r>
      <w:r>
        <w:t xml:space="preserve"> to the switch</w:t>
      </w:r>
      <w:r w:rsidR="00DF3A39">
        <w:t xml:space="preserve"> using a twisted pair. It is recommended to use a 4-pair shielded cable no worse than Category 5. When using the</w:t>
      </w:r>
      <w:r w:rsidR="00716A8E">
        <w:t xml:space="preserve"> TFortis TH</w:t>
      </w:r>
      <w:r w:rsidR="00DF3A39">
        <w:t xml:space="preserve"> </w:t>
      </w:r>
      <w:r w:rsidR="001C2DCA">
        <w:t>camera housing</w:t>
      </w:r>
      <w:r w:rsidR="00DF3A39">
        <w:t xml:space="preserve">s, data transfer, powering video camera and </w:t>
      </w:r>
      <w:r w:rsidR="001C2DCA">
        <w:t>camera housing</w:t>
      </w:r>
      <w:r w:rsidR="00DF3A39">
        <w:t xml:space="preserve"> will be carried out by one cable, which eliminates the need to </w:t>
      </w:r>
      <w:r w:rsidR="00C22BA0">
        <w:t>use</w:t>
      </w:r>
      <w:r w:rsidR="00DF3A39">
        <w:t xml:space="preserve"> additional power cables.</w:t>
      </w:r>
    </w:p>
    <w:p w:rsidR="00C22BA0" w:rsidRDefault="00C22BA0">
      <w:pPr>
        <w:pStyle w:val="21"/>
        <w:shd w:val="clear" w:color="auto" w:fill="auto"/>
        <w:spacing w:before="0" w:line="322" w:lineRule="exact"/>
        <w:ind w:firstLine="0"/>
        <w:jc w:val="both"/>
      </w:pPr>
    </w:p>
    <w:p w:rsidR="0091164B" w:rsidRDefault="0091164B" w:rsidP="0091164B">
      <w:pPr>
        <w:pStyle w:val="90"/>
        <w:shd w:val="clear" w:color="auto" w:fill="auto"/>
        <w:tabs>
          <w:tab w:val="left" w:pos="8351"/>
        </w:tabs>
        <w:spacing w:before="0" w:line="210" w:lineRule="exact"/>
        <w:ind w:left="220"/>
        <w:rPr>
          <w:b w:val="0"/>
          <w:sz w:val="20"/>
          <w:szCs w:val="20"/>
        </w:rPr>
      </w:pPr>
      <w:r>
        <w:rPr>
          <w:b w:val="0"/>
          <w:sz w:val="20"/>
          <w:szCs w:val="20"/>
        </w:rPr>
        <w:t>RJ-45</w:t>
      </w:r>
      <w:r>
        <w:rPr>
          <w:b w:val="0"/>
          <w:sz w:val="20"/>
          <w:szCs w:val="20"/>
        </w:rPr>
        <w:tab/>
        <w:t>RJ-45</w:t>
      </w:r>
    </w:p>
    <w:p w:rsidR="0091164B" w:rsidRDefault="0091164B" w:rsidP="0091164B">
      <w:pPr>
        <w:jc w:val="center"/>
        <w:rPr>
          <w:sz w:val="2"/>
          <w:szCs w:val="2"/>
          <w:lang w:bidi="ru-RU"/>
        </w:rPr>
      </w:pPr>
      <w:r>
        <w:rPr>
          <w:noProof/>
          <w:lang w:val="ru-RU" w:eastAsia="ru-RU" w:bidi="ar-SA"/>
        </w:rPr>
        <mc:AlternateContent>
          <mc:Choice Requires="wps">
            <w:drawing>
              <wp:anchor distT="0" distB="0" distL="114300" distR="114300" simplePos="0" relativeHeight="251690496" behindDoc="0" locked="0" layoutInCell="1" allowOverlap="1">
                <wp:simplePos x="0" y="0"/>
                <wp:positionH relativeFrom="column">
                  <wp:posOffset>621665</wp:posOffset>
                </wp:positionH>
                <wp:positionV relativeFrom="paragraph">
                  <wp:posOffset>1905</wp:posOffset>
                </wp:positionV>
                <wp:extent cx="946150" cy="168910"/>
                <wp:effectExtent l="0" t="0" r="25400" b="21590"/>
                <wp:wrapNone/>
                <wp:docPr id="145" name="Надпись 145"/>
                <wp:cNvGraphicFramePr/>
                <a:graphic xmlns:a="http://schemas.openxmlformats.org/drawingml/2006/main">
                  <a:graphicData uri="http://schemas.microsoft.com/office/word/2010/wordprocessingShape">
                    <wps:wsp>
                      <wps:cNvSpPr txBox="1"/>
                      <wps:spPr>
                        <a:xfrm>
                          <a:off x="0" y="0"/>
                          <a:ext cx="946150" cy="1689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164B" w:rsidRDefault="0091164B" w:rsidP="0091164B">
                            <w:pPr>
                              <w:rPr>
                                <w:sz w:val="22"/>
                                <w:szCs w:val="22"/>
                              </w:rPr>
                            </w:pPr>
                            <w:r>
                              <w:rPr>
                                <w:rFonts w:eastAsia="Arial"/>
                                <w:sz w:val="22"/>
                                <w:szCs w:val="22"/>
                              </w:rPr>
                              <w:t>White Orange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45" o:spid="_x0000_s1042" type="#_x0000_t202" style="position:absolute;left:0;text-align:left;margin-left:48.95pt;margin-top:.15pt;width:74.5pt;height:13.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" fillcolor="white [3201]" strokecolor="white [3212]" strokeweight=".5pt">
                <v:textbox inset="0,0,0,0">
                  <w:txbxContent>
                    <w:p w:rsidR="0091164B" w:rsidRDefault="0091164B" w:rsidP="0091164B">
                      <w:pPr>
                        <w:rPr>
                          <w:sz w:val="22"/>
                          <w:szCs w:val="22"/>
                        </w:rPr>
                      </w:pPr>
                      <w:r>
                        <w:rPr>
                          <w:rFonts w:eastAsia="Arial"/>
                          <w:sz w:val="22"/>
                          <w:szCs w:val="22"/>
                        </w:rPr>
                        <w:t>White Orange</w:t>
                      </w:r>
                    </w:p>
                  </w:txbxContent>
                </v:textbox>
              </v:shape>
            </w:pict>
          </mc:Fallback>
        </mc:AlternateContent>
      </w:r>
      <w:r>
        <w:rPr>
          <w:noProof/>
          <w:lang w:val="ru-RU" w:eastAsia="ru-RU" w:bidi="ar-SA"/>
        </w:rPr>
        <mc:AlternateContent>
          <mc:Choice Requires="wps">
            <w:drawing>
              <wp:anchor distT="0" distB="0" distL="114300" distR="114300" simplePos="0" relativeHeight="251692544" behindDoc="0" locked="0" layoutInCell="1" allowOverlap="1">
                <wp:simplePos x="0" y="0"/>
                <wp:positionH relativeFrom="column">
                  <wp:posOffset>622300</wp:posOffset>
                </wp:positionH>
                <wp:positionV relativeFrom="paragraph">
                  <wp:posOffset>235585</wp:posOffset>
                </wp:positionV>
                <wp:extent cx="860425" cy="161290"/>
                <wp:effectExtent l="0" t="0" r="15875" b="10160"/>
                <wp:wrapNone/>
                <wp:docPr id="210" name="Надпись 210"/>
                <wp:cNvGraphicFramePr/>
                <a:graphic xmlns:a="http://schemas.openxmlformats.org/drawingml/2006/main">
                  <a:graphicData uri="http://schemas.microsoft.com/office/word/2010/wordprocessingShape">
                    <wps:wsp>
                      <wps:cNvSpPr txBox="1"/>
                      <wps:spPr>
                        <a:xfrm>
                          <a:off x="0" y="0"/>
                          <a:ext cx="860425" cy="1612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164B" w:rsidRDefault="0091164B" w:rsidP="0091164B">
                            <w:pPr>
                              <w:rPr>
                                <w:sz w:val="22"/>
                                <w:szCs w:val="22"/>
                              </w:rPr>
                            </w:pPr>
                            <w:r>
                              <w:rPr>
                                <w:rFonts w:eastAsia="Arial"/>
                                <w:sz w:val="22"/>
                                <w:szCs w:val="22"/>
                              </w:rPr>
                              <w:t>Orange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10" o:spid="_x0000_s1043" type="#_x0000_t202" style="position:absolute;left:0;text-align:left;margin-left:49pt;margin-top:18.55pt;width:67.75pt;height:1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" fillcolor="white [3201]" strokecolor="white [3212]" strokeweight=".5pt">
                <v:textbox inset="0,0,0,0">
                  <w:txbxContent>
                    <w:p w:rsidR="0091164B" w:rsidRDefault="0091164B" w:rsidP="0091164B">
                      <w:pPr>
                        <w:rPr>
                          <w:sz w:val="22"/>
                          <w:szCs w:val="22"/>
                        </w:rPr>
                      </w:pPr>
                      <w:r>
                        <w:rPr>
                          <w:rFonts w:eastAsia="Arial"/>
                          <w:sz w:val="22"/>
                          <w:szCs w:val="22"/>
                        </w:rPr>
                        <w:t>Orange</w:t>
                      </w:r>
                    </w:p>
                  </w:txbxContent>
                </v:textbox>
              </v:shape>
            </w:pict>
          </mc:Fallback>
        </mc:AlternateContent>
      </w:r>
      <w:r>
        <w:rPr>
          <w:noProof/>
          <w:lang w:val="ru-RU" w:eastAsia="ru-RU" w:bidi="ar-SA"/>
        </w:rPr>
        <mc:AlternateContent>
          <mc:Choice Requires="wps">
            <w:drawing>
              <wp:anchor distT="0" distB="0" distL="114300" distR="114300" simplePos="0" relativeHeight="251693568" behindDoc="0" locked="0" layoutInCell="1" allowOverlap="1">
                <wp:simplePos x="0" y="0"/>
                <wp:positionH relativeFrom="column">
                  <wp:posOffset>618490</wp:posOffset>
                </wp:positionH>
                <wp:positionV relativeFrom="paragraph">
                  <wp:posOffset>474345</wp:posOffset>
                </wp:positionV>
                <wp:extent cx="860425" cy="161290"/>
                <wp:effectExtent l="0" t="0" r="15875" b="10160"/>
                <wp:wrapNone/>
                <wp:docPr id="209" name="Надпись 209"/>
                <wp:cNvGraphicFramePr/>
                <a:graphic xmlns:a="http://schemas.openxmlformats.org/drawingml/2006/main">
                  <a:graphicData uri="http://schemas.microsoft.com/office/word/2010/wordprocessingShape">
                    <wps:wsp>
                      <wps:cNvSpPr txBox="1"/>
                      <wps:spPr>
                        <a:xfrm>
                          <a:off x="0" y="0"/>
                          <a:ext cx="860425" cy="1612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164B" w:rsidRDefault="0091164B" w:rsidP="0091164B">
                            <w:pPr>
                              <w:rPr>
                                <w:sz w:val="22"/>
                                <w:szCs w:val="22"/>
                              </w:rPr>
                            </w:pPr>
                            <w:r>
                              <w:rPr>
                                <w:rFonts w:eastAsia="Arial"/>
                                <w:sz w:val="22"/>
                                <w:szCs w:val="22"/>
                              </w:rPr>
                              <w:t>White Green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9" o:spid="_x0000_s1044" type="#_x0000_t202" style="position:absolute;left:0;text-align:left;margin-left:48.7pt;margin-top:37.35pt;width:67.75pt;height:1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" fillcolor="white [3201]" strokecolor="white [3212]" strokeweight=".5pt">
                <v:textbox inset="0,0,0,0">
                  <w:txbxContent>
                    <w:p w:rsidR="0091164B" w:rsidRDefault="0091164B" w:rsidP="0091164B">
                      <w:pPr>
                        <w:rPr>
                          <w:sz w:val="22"/>
                          <w:szCs w:val="22"/>
                        </w:rPr>
                      </w:pPr>
                      <w:r>
                        <w:rPr>
                          <w:rFonts w:eastAsia="Arial"/>
                          <w:sz w:val="22"/>
                          <w:szCs w:val="22"/>
                        </w:rPr>
                        <w:t>White Green</w:t>
                      </w:r>
                    </w:p>
                  </w:txbxContent>
                </v:textbox>
              </v:shape>
            </w:pict>
          </mc:Fallback>
        </mc:AlternateContent>
      </w:r>
      <w:r>
        <w:rPr>
          <w:noProof/>
          <w:lang w:val="ru-RU" w:eastAsia="ru-RU" w:bidi="ar-SA"/>
        </w:rPr>
        <mc:AlternateContent>
          <mc:Choice Requires="wps">
            <w:drawing>
              <wp:anchor distT="0" distB="0" distL="114300" distR="114300" simplePos="0" relativeHeight="251694592" behindDoc="0" locked="0" layoutInCell="1" allowOverlap="1">
                <wp:simplePos x="0" y="0"/>
                <wp:positionH relativeFrom="column">
                  <wp:posOffset>629285</wp:posOffset>
                </wp:positionH>
                <wp:positionV relativeFrom="paragraph">
                  <wp:posOffset>704215</wp:posOffset>
                </wp:positionV>
                <wp:extent cx="946150" cy="168910"/>
                <wp:effectExtent l="0" t="0" r="25400" b="21590"/>
                <wp:wrapNone/>
                <wp:docPr id="208" name="Надпись 208"/>
                <wp:cNvGraphicFramePr/>
                <a:graphic xmlns:a="http://schemas.openxmlformats.org/drawingml/2006/main">
                  <a:graphicData uri="http://schemas.microsoft.com/office/word/2010/wordprocessingShape">
                    <wps:wsp>
                      <wps:cNvSpPr txBox="1"/>
                      <wps:spPr>
                        <a:xfrm>
                          <a:off x="0" y="0"/>
                          <a:ext cx="946150" cy="1689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164B" w:rsidRDefault="0091164B" w:rsidP="0091164B">
                            <w:pPr>
                              <w:rPr>
                                <w:sz w:val="22"/>
                                <w:szCs w:val="22"/>
                              </w:rPr>
                            </w:pPr>
                            <w:r>
                              <w:rPr>
                                <w:sz w:val="22"/>
                                <w:szCs w:val="22"/>
                              </w:rPr>
                              <w:t>Blue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8" o:spid="_x0000_s1045" type="#_x0000_t202" style="position:absolute;left:0;text-align:left;margin-left:49.55pt;margin-top:55.45pt;width:74.5pt;height:13.3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" fillcolor="white [3201]" strokecolor="white [3212]" strokeweight=".5pt">
                <v:textbox inset="0,0,0,0">
                  <w:txbxContent>
                    <w:p w:rsidR="0091164B" w:rsidRDefault="0091164B" w:rsidP="0091164B">
                      <w:pPr>
                        <w:rPr>
                          <w:sz w:val="22"/>
                          <w:szCs w:val="22"/>
                        </w:rPr>
                      </w:pPr>
                      <w:r>
                        <w:rPr>
                          <w:sz w:val="22"/>
                          <w:szCs w:val="22"/>
                        </w:rPr>
                        <w:t>Blue</w:t>
                      </w:r>
                    </w:p>
                  </w:txbxContent>
                </v:textbox>
              </v:shape>
            </w:pict>
          </mc:Fallback>
        </mc:AlternateContent>
      </w:r>
      <w:r>
        <w:rPr>
          <w:noProof/>
          <w:lang w:val="ru-RU" w:eastAsia="ru-RU" w:bidi="ar-SA"/>
        </w:rPr>
        <mc:AlternateContent>
          <mc:Choice Requires="wps">
            <w:drawing>
              <wp:anchor distT="0" distB="0" distL="114300" distR="114300" simplePos="0" relativeHeight="251695616" behindDoc="0" locked="0" layoutInCell="1" allowOverlap="1">
                <wp:simplePos x="0" y="0"/>
                <wp:positionH relativeFrom="column">
                  <wp:posOffset>620395</wp:posOffset>
                </wp:positionH>
                <wp:positionV relativeFrom="paragraph">
                  <wp:posOffset>940435</wp:posOffset>
                </wp:positionV>
                <wp:extent cx="1144905" cy="166370"/>
                <wp:effectExtent l="0" t="0" r="17145" b="24130"/>
                <wp:wrapNone/>
                <wp:docPr id="47" name="Надпись 47"/>
                <wp:cNvGraphicFramePr/>
                <a:graphic xmlns:a="http://schemas.openxmlformats.org/drawingml/2006/main">
                  <a:graphicData uri="http://schemas.microsoft.com/office/word/2010/wordprocessingShape">
                    <wps:wsp>
                      <wps:cNvSpPr txBox="1"/>
                      <wps:spPr>
                        <a:xfrm>
                          <a:off x="0" y="0"/>
                          <a:ext cx="1144905" cy="1663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164B" w:rsidRDefault="0091164B" w:rsidP="0091164B">
                            <w:pPr>
                              <w:rPr>
                                <w:sz w:val="22"/>
                                <w:szCs w:val="22"/>
                              </w:rPr>
                            </w:pPr>
                            <w:r>
                              <w:rPr>
                                <w:rFonts w:eastAsia="Arial"/>
                                <w:sz w:val="22"/>
                                <w:szCs w:val="22"/>
                              </w:rPr>
                              <w:t>White Blue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7" o:spid="_x0000_s1046" type="#_x0000_t202" style="position:absolute;left:0;text-align:left;margin-left:48.85pt;margin-top:74.05pt;width:90.15pt;height:13.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" fillcolor="white [3201]" strokecolor="white [3212]" strokeweight=".5pt">
                <v:textbox inset="0,0,0,0">
                  <w:txbxContent>
                    <w:p w:rsidR="0091164B" w:rsidRDefault="0091164B" w:rsidP="0091164B">
                      <w:pPr>
                        <w:rPr>
                          <w:sz w:val="22"/>
                          <w:szCs w:val="22"/>
                        </w:rPr>
                      </w:pPr>
                      <w:r>
                        <w:rPr>
                          <w:rFonts w:eastAsia="Arial"/>
                          <w:sz w:val="22"/>
                          <w:szCs w:val="22"/>
                        </w:rPr>
                        <w:t>White Blue</w:t>
                      </w:r>
                    </w:p>
                  </w:txbxContent>
                </v:textbox>
              </v:shape>
            </w:pict>
          </mc:Fallback>
        </mc:AlternateContent>
      </w:r>
      <w:r>
        <w:rPr>
          <w:noProof/>
          <w:lang w:val="ru-RU" w:eastAsia="ru-RU" w:bidi="ar-SA"/>
        </w:rPr>
        <mc:AlternateContent>
          <mc:Choice Requires="wps">
            <w:drawing>
              <wp:anchor distT="0" distB="0" distL="114300" distR="114300" simplePos="0" relativeHeight="251698688" behindDoc="0" locked="0" layoutInCell="1" allowOverlap="1">
                <wp:simplePos x="0" y="0"/>
                <wp:positionH relativeFrom="column">
                  <wp:posOffset>628015</wp:posOffset>
                </wp:positionH>
                <wp:positionV relativeFrom="paragraph">
                  <wp:posOffset>1658620</wp:posOffset>
                </wp:positionV>
                <wp:extent cx="860425" cy="161290"/>
                <wp:effectExtent l="0" t="0" r="15875" b="10160"/>
                <wp:wrapNone/>
                <wp:docPr id="206" name="Надпись 206"/>
                <wp:cNvGraphicFramePr/>
                <a:graphic xmlns:a="http://schemas.openxmlformats.org/drawingml/2006/main">
                  <a:graphicData uri="http://schemas.microsoft.com/office/word/2010/wordprocessingShape">
                    <wps:wsp>
                      <wps:cNvSpPr txBox="1"/>
                      <wps:spPr>
                        <a:xfrm>
                          <a:off x="0" y="0"/>
                          <a:ext cx="860425" cy="1612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164B" w:rsidRDefault="0091164B" w:rsidP="0091164B">
                            <w:pPr>
                              <w:rPr>
                                <w:sz w:val="22"/>
                                <w:szCs w:val="22"/>
                              </w:rPr>
                            </w:pPr>
                            <w:r>
                              <w:rPr>
                                <w:rFonts w:eastAsia="Arial"/>
                                <w:sz w:val="22"/>
                                <w:szCs w:val="22"/>
                              </w:rPr>
                              <w:t>Brown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6" o:spid="_x0000_s1047" type="#_x0000_t202" style="position:absolute;left:0;text-align:left;margin-left:49.45pt;margin-top:130.6pt;width:67.75pt;height:1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" fillcolor="white [3201]" strokecolor="white [3212]" strokeweight=".5pt">
                <v:textbox inset="0,0,0,0">
                  <w:txbxContent>
                    <w:p w:rsidR="0091164B" w:rsidRDefault="0091164B" w:rsidP="0091164B">
                      <w:pPr>
                        <w:rPr>
                          <w:sz w:val="22"/>
                          <w:szCs w:val="22"/>
                        </w:rPr>
                      </w:pPr>
                      <w:r>
                        <w:rPr>
                          <w:rFonts w:eastAsia="Arial"/>
                          <w:sz w:val="22"/>
                          <w:szCs w:val="22"/>
                        </w:rPr>
                        <w:t>Brown</w:t>
                      </w:r>
                    </w:p>
                  </w:txbxContent>
                </v:textbox>
              </v:shape>
            </w:pict>
          </mc:Fallback>
        </mc:AlternateContent>
      </w:r>
      <w:r>
        <w:rPr>
          <w:noProof/>
          <w:lang w:val="ru-RU" w:eastAsia="ru-RU" w:bidi="ar-SA"/>
        </w:rPr>
        <mc:AlternateContent>
          <mc:Choice Requires="wps">
            <w:drawing>
              <wp:anchor distT="0" distB="0" distL="114300" distR="114300" simplePos="0" relativeHeight="251697664" behindDoc="0" locked="0" layoutInCell="1" allowOverlap="1">
                <wp:simplePos x="0" y="0"/>
                <wp:positionH relativeFrom="column">
                  <wp:posOffset>626110</wp:posOffset>
                </wp:positionH>
                <wp:positionV relativeFrom="paragraph">
                  <wp:posOffset>1419225</wp:posOffset>
                </wp:positionV>
                <wp:extent cx="860425" cy="161290"/>
                <wp:effectExtent l="0" t="0" r="15875" b="10160"/>
                <wp:wrapNone/>
                <wp:docPr id="207" name="Надпись 207"/>
                <wp:cNvGraphicFramePr/>
                <a:graphic xmlns:a="http://schemas.openxmlformats.org/drawingml/2006/main">
                  <a:graphicData uri="http://schemas.microsoft.com/office/word/2010/wordprocessingShape">
                    <wps:wsp>
                      <wps:cNvSpPr txBox="1"/>
                      <wps:spPr>
                        <a:xfrm>
                          <a:off x="0" y="0"/>
                          <a:ext cx="860425" cy="1612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164B" w:rsidRDefault="0091164B" w:rsidP="0091164B">
                            <w:pPr>
                              <w:rPr>
                                <w:sz w:val="22"/>
                                <w:szCs w:val="22"/>
                              </w:rPr>
                            </w:pPr>
                            <w:r>
                              <w:rPr>
                                <w:rFonts w:eastAsia="Arial"/>
                                <w:sz w:val="22"/>
                                <w:szCs w:val="22"/>
                              </w:rPr>
                              <w:t>White Brown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7" o:spid="_x0000_s1048" type="#_x0000_t202" style="position:absolute;left:0;text-align:left;margin-left:49.3pt;margin-top:111.75pt;width:67.75pt;height:12.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" fillcolor="white [3201]" strokecolor="white [3212]" strokeweight=".5pt">
                <v:textbox inset="0,0,0,0">
                  <w:txbxContent>
                    <w:p w:rsidR="0091164B" w:rsidRDefault="0091164B" w:rsidP="0091164B">
                      <w:pPr>
                        <w:rPr>
                          <w:sz w:val="22"/>
                          <w:szCs w:val="22"/>
                        </w:rPr>
                      </w:pPr>
                      <w:r>
                        <w:rPr>
                          <w:rFonts w:eastAsia="Arial"/>
                          <w:sz w:val="22"/>
                          <w:szCs w:val="22"/>
                        </w:rPr>
                        <w:t>White Brown</w:t>
                      </w:r>
                    </w:p>
                  </w:txbxContent>
                </v:textbox>
              </v:shape>
            </w:pict>
          </mc:Fallback>
        </mc:AlternateContent>
      </w:r>
      <w:r>
        <w:rPr>
          <w:noProof/>
          <w:lang w:val="ru-RU" w:eastAsia="ru-RU" w:bidi="ar-SA"/>
        </w:rPr>
        <mc:AlternateContent>
          <mc:Choice Requires="wps">
            <w:drawing>
              <wp:anchor distT="0" distB="0" distL="114300" distR="114300" simplePos="0" relativeHeight="251696640" behindDoc="0" locked="0" layoutInCell="1" allowOverlap="1">
                <wp:simplePos x="0" y="0"/>
                <wp:positionH relativeFrom="column">
                  <wp:posOffset>621665</wp:posOffset>
                </wp:positionH>
                <wp:positionV relativeFrom="paragraph">
                  <wp:posOffset>1181735</wp:posOffset>
                </wp:positionV>
                <wp:extent cx="860425" cy="161290"/>
                <wp:effectExtent l="0" t="0" r="15875" b="10160"/>
                <wp:wrapNone/>
                <wp:docPr id="46" name="Надпись 46"/>
                <wp:cNvGraphicFramePr/>
                <a:graphic xmlns:a="http://schemas.openxmlformats.org/drawingml/2006/main">
                  <a:graphicData uri="http://schemas.microsoft.com/office/word/2010/wordprocessingShape">
                    <wps:wsp>
                      <wps:cNvSpPr txBox="1"/>
                      <wps:spPr>
                        <a:xfrm>
                          <a:off x="0" y="0"/>
                          <a:ext cx="860425" cy="1612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164B" w:rsidRDefault="0091164B" w:rsidP="0091164B">
                            <w:pPr>
                              <w:rPr>
                                <w:sz w:val="22"/>
                                <w:szCs w:val="22"/>
                              </w:rPr>
                            </w:pPr>
                            <w:r>
                              <w:rPr>
                                <w:rFonts w:eastAsia="Arial"/>
                                <w:sz w:val="22"/>
                                <w:szCs w:val="22"/>
                              </w:rPr>
                              <w:t>Green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6" o:spid="_x0000_s1049" type="#_x0000_t202" style="position:absolute;left:0;text-align:left;margin-left:48.95pt;margin-top:93.05pt;width:67.75pt;height:1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" fillcolor="white [3201]" strokecolor="white [3212]" strokeweight=".5pt">
                <v:textbox inset="0,0,0,0">
                  <w:txbxContent>
                    <w:p w:rsidR="0091164B" w:rsidRDefault="0091164B" w:rsidP="0091164B">
                      <w:pPr>
                        <w:rPr>
                          <w:sz w:val="22"/>
                          <w:szCs w:val="22"/>
                        </w:rPr>
                      </w:pPr>
                      <w:r>
                        <w:rPr>
                          <w:rFonts w:eastAsia="Arial"/>
                          <w:sz w:val="22"/>
                          <w:szCs w:val="22"/>
                        </w:rPr>
                        <w:t>Green</w:t>
                      </w:r>
                    </w:p>
                  </w:txbxContent>
                </v:textbox>
              </v:shape>
            </w:pict>
          </mc:Fallback>
        </mc:AlternateContent>
      </w:r>
      <w:r>
        <w:rPr>
          <w:noProof/>
          <w:lang w:val="ru-RU" w:eastAsia="ru-RU" w:bidi="ar-SA"/>
        </w:rPr>
        <mc:AlternateContent>
          <mc:Choice Requires="wps">
            <w:drawing>
              <wp:anchor distT="0" distB="0" distL="114300" distR="114300" simplePos="0" relativeHeight="251705856" behindDoc="0" locked="0" layoutInCell="1" allowOverlap="1">
                <wp:simplePos x="0" y="0"/>
                <wp:positionH relativeFrom="column">
                  <wp:posOffset>4134485</wp:posOffset>
                </wp:positionH>
                <wp:positionV relativeFrom="paragraph">
                  <wp:posOffset>1659255</wp:posOffset>
                </wp:positionV>
                <wp:extent cx="860425" cy="161290"/>
                <wp:effectExtent l="0" t="0" r="15875" b="10160"/>
                <wp:wrapNone/>
                <wp:docPr id="199" name="Надпись 199"/>
                <wp:cNvGraphicFramePr/>
                <a:graphic xmlns:a="http://schemas.openxmlformats.org/drawingml/2006/main">
                  <a:graphicData uri="http://schemas.microsoft.com/office/word/2010/wordprocessingShape">
                    <wps:wsp>
                      <wps:cNvSpPr txBox="1"/>
                      <wps:spPr>
                        <a:xfrm>
                          <a:off x="0" y="0"/>
                          <a:ext cx="860425" cy="1612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164B" w:rsidRDefault="0091164B" w:rsidP="0091164B">
                            <w:pPr>
                              <w:rPr>
                                <w:sz w:val="22"/>
                                <w:szCs w:val="22"/>
                              </w:rPr>
                            </w:pPr>
                            <w:r>
                              <w:rPr>
                                <w:rFonts w:eastAsia="Arial"/>
                                <w:sz w:val="22"/>
                                <w:szCs w:val="22"/>
                              </w:rPr>
                              <w:t>Brown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99" o:spid="_x0000_s1050" type="#_x0000_t202" style="position:absolute;left:0;text-align:left;margin-left:325.55pt;margin-top:130.65pt;width:67.75pt;height:1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" fillcolor="white [3201]" strokecolor="white [3212]" strokeweight=".5pt">
                <v:textbox inset="0,0,0,0">
                  <w:txbxContent>
                    <w:p w:rsidR="0091164B" w:rsidRDefault="0091164B" w:rsidP="0091164B">
                      <w:pPr>
                        <w:rPr>
                          <w:sz w:val="22"/>
                          <w:szCs w:val="22"/>
                        </w:rPr>
                      </w:pPr>
                      <w:r>
                        <w:rPr>
                          <w:rFonts w:eastAsia="Arial"/>
                          <w:sz w:val="22"/>
                          <w:szCs w:val="22"/>
                        </w:rPr>
                        <w:t>Brown</w:t>
                      </w:r>
                    </w:p>
                  </w:txbxContent>
                </v:textbox>
              </v:shape>
            </w:pict>
          </mc:Fallback>
        </mc:AlternateContent>
      </w:r>
      <w:r>
        <w:rPr>
          <w:noProof/>
          <w:lang w:val="ru-RU" w:eastAsia="ru-RU" w:bidi="ar-SA"/>
        </w:rPr>
        <mc:AlternateContent>
          <mc:Choice Requires="wps">
            <w:drawing>
              <wp:anchor distT="0" distB="0" distL="114300" distR="114300" simplePos="0" relativeHeight="251704832" behindDoc="0" locked="0" layoutInCell="1" allowOverlap="1">
                <wp:simplePos x="0" y="0"/>
                <wp:positionH relativeFrom="column">
                  <wp:posOffset>4134485</wp:posOffset>
                </wp:positionH>
                <wp:positionV relativeFrom="paragraph">
                  <wp:posOffset>1420495</wp:posOffset>
                </wp:positionV>
                <wp:extent cx="860425" cy="161290"/>
                <wp:effectExtent l="0" t="0" r="15875" b="10160"/>
                <wp:wrapNone/>
                <wp:docPr id="200" name="Надпись 200"/>
                <wp:cNvGraphicFramePr/>
                <a:graphic xmlns:a="http://schemas.openxmlformats.org/drawingml/2006/main">
                  <a:graphicData uri="http://schemas.microsoft.com/office/word/2010/wordprocessingShape">
                    <wps:wsp>
                      <wps:cNvSpPr txBox="1"/>
                      <wps:spPr>
                        <a:xfrm>
                          <a:off x="0" y="0"/>
                          <a:ext cx="860425" cy="1612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164B" w:rsidRDefault="0091164B" w:rsidP="0091164B">
                            <w:pPr>
                              <w:rPr>
                                <w:sz w:val="22"/>
                                <w:szCs w:val="22"/>
                              </w:rPr>
                            </w:pPr>
                            <w:r>
                              <w:rPr>
                                <w:rFonts w:eastAsia="Arial"/>
                                <w:sz w:val="22"/>
                                <w:szCs w:val="22"/>
                              </w:rPr>
                              <w:t>White Brown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0" o:spid="_x0000_s1051" type="#_x0000_t202" style="position:absolute;left:0;text-align:left;margin-left:325.55pt;margin-top:111.85pt;width:67.75pt;height:1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" fillcolor="white [3201]" strokecolor="white [3212]" strokeweight=".5pt">
                <v:textbox inset="0,0,0,0">
                  <w:txbxContent>
                    <w:p w:rsidR="0091164B" w:rsidRDefault="0091164B" w:rsidP="0091164B">
                      <w:pPr>
                        <w:rPr>
                          <w:sz w:val="22"/>
                          <w:szCs w:val="22"/>
                        </w:rPr>
                      </w:pPr>
                      <w:r>
                        <w:rPr>
                          <w:rFonts w:eastAsia="Arial"/>
                          <w:sz w:val="22"/>
                          <w:szCs w:val="22"/>
                        </w:rPr>
                        <w:t>White Brown</w:t>
                      </w:r>
                    </w:p>
                  </w:txbxContent>
                </v:textbox>
              </v:shape>
            </w:pict>
          </mc:Fallback>
        </mc:AlternateContent>
      </w:r>
      <w:r>
        <w:rPr>
          <w:noProof/>
          <w:lang w:val="ru-RU" w:eastAsia="ru-RU" w:bidi="ar-SA"/>
        </w:rPr>
        <mc:AlternateContent>
          <mc:Choice Requires="wps">
            <w:drawing>
              <wp:anchor distT="0" distB="0" distL="114300" distR="114300" simplePos="0" relativeHeight="251703808" behindDoc="0" locked="0" layoutInCell="1" allowOverlap="1">
                <wp:simplePos x="0" y="0"/>
                <wp:positionH relativeFrom="column">
                  <wp:posOffset>4141470</wp:posOffset>
                </wp:positionH>
                <wp:positionV relativeFrom="paragraph">
                  <wp:posOffset>1181735</wp:posOffset>
                </wp:positionV>
                <wp:extent cx="860425" cy="161290"/>
                <wp:effectExtent l="0" t="0" r="15875" b="10160"/>
                <wp:wrapNone/>
                <wp:docPr id="201" name="Надпись 201"/>
                <wp:cNvGraphicFramePr/>
                <a:graphic xmlns:a="http://schemas.openxmlformats.org/drawingml/2006/main">
                  <a:graphicData uri="http://schemas.microsoft.com/office/word/2010/wordprocessingShape">
                    <wps:wsp>
                      <wps:cNvSpPr txBox="1"/>
                      <wps:spPr>
                        <a:xfrm>
                          <a:off x="0" y="0"/>
                          <a:ext cx="860425" cy="1612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164B" w:rsidRDefault="0091164B" w:rsidP="0091164B">
                            <w:pPr>
                              <w:rPr>
                                <w:sz w:val="22"/>
                                <w:szCs w:val="22"/>
                              </w:rPr>
                            </w:pPr>
                            <w:r>
                              <w:rPr>
                                <w:rFonts w:eastAsia="Arial"/>
                                <w:sz w:val="22"/>
                                <w:szCs w:val="22"/>
                              </w:rPr>
                              <w:t>Green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1" o:spid="_x0000_s1052" type="#_x0000_t202" style="position:absolute;left:0;text-align:left;margin-left:326.1pt;margin-top:93.05pt;width:67.75pt;height:1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" fillcolor="white [3201]" strokecolor="white [3212]" strokeweight=".5pt">
                <v:textbox inset="0,0,0,0">
                  <w:txbxContent>
                    <w:p w:rsidR="0091164B" w:rsidRDefault="0091164B" w:rsidP="0091164B">
                      <w:pPr>
                        <w:rPr>
                          <w:sz w:val="22"/>
                          <w:szCs w:val="22"/>
                        </w:rPr>
                      </w:pPr>
                      <w:r>
                        <w:rPr>
                          <w:rFonts w:eastAsia="Arial"/>
                          <w:sz w:val="22"/>
                          <w:szCs w:val="22"/>
                        </w:rPr>
                        <w:t>Green</w:t>
                      </w:r>
                    </w:p>
                  </w:txbxContent>
                </v:textbox>
              </v:shape>
            </w:pict>
          </mc:Fallback>
        </mc:AlternateContent>
      </w:r>
      <w:r>
        <w:rPr>
          <w:noProof/>
          <w:lang w:val="ru-RU" w:eastAsia="ru-RU" w:bidi="ar-SA"/>
        </w:rPr>
        <mc:AlternateContent>
          <mc:Choice Requires="wps">
            <w:drawing>
              <wp:anchor distT="0" distB="0" distL="114300" distR="114300" simplePos="0" relativeHeight="251702784" behindDoc="0" locked="0" layoutInCell="1" allowOverlap="1">
                <wp:simplePos x="0" y="0"/>
                <wp:positionH relativeFrom="column">
                  <wp:posOffset>4134485</wp:posOffset>
                </wp:positionH>
                <wp:positionV relativeFrom="paragraph">
                  <wp:posOffset>943610</wp:posOffset>
                </wp:positionV>
                <wp:extent cx="1144905" cy="167005"/>
                <wp:effectExtent l="0" t="0" r="17145" b="23495"/>
                <wp:wrapNone/>
                <wp:docPr id="202" name="Надпись 202"/>
                <wp:cNvGraphicFramePr/>
                <a:graphic xmlns:a="http://schemas.openxmlformats.org/drawingml/2006/main">
                  <a:graphicData uri="http://schemas.microsoft.com/office/word/2010/wordprocessingShape">
                    <wps:wsp>
                      <wps:cNvSpPr txBox="1"/>
                      <wps:spPr>
                        <a:xfrm>
                          <a:off x="0" y="0"/>
                          <a:ext cx="1144905" cy="1663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164B" w:rsidRDefault="0091164B" w:rsidP="0091164B">
                            <w:pPr>
                              <w:rPr>
                                <w:sz w:val="22"/>
                                <w:szCs w:val="22"/>
                              </w:rPr>
                            </w:pPr>
                            <w:r>
                              <w:rPr>
                                <w:rFonts w:eastAsia="Arial"/>
                                <w:sz w:val="22"/>
                                <w:szCs w:val="22"/>
                              </w:rPr>
                              <w:t>White Blue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2" o:spid="_x0000_s1053" type="#_x0000_t202" style="position:absolute;left:0;text-align:left;margin-left:325.55pt;margin-top:74.3pt;width:90.15pt;height:13.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" fillcolor="white [3201]" strokecolor="white [3212]" strokeweight=".5pt">
                <v:textbox inset="0,0,0,0">
                  <w:txbxContent>
                    <w:p w:rsidR="0091164B" w:rsidRDefault="0091164B" w:rsidP="0091164B">
                      <w:pPr>
                        <w:rPr>
                          <w:sz w:val="22"/>
                          <w:szCs w:val="22"/>
                        </w:rPr>
                      </w:pPr>
                      <w:r>
                        <w:rPr>
                          <w:rFonts w:eastAsia="Arial"/>
                          <w:sz w:val="22"/>
                          <w:szCs w:val="22"/>
                        </w:rPr>
                        <w:t>White Blue</w:t>
                      </w:r>
                    </w:p>
                  </w:txbxContent>
                </v:textbox>
              </v:shape>
            </w:pict>
          </mc:Fallback>
        </mc:AlternateContent>
      </w:r>
      <w:r>
        <w:rPr>
          <w:noProof/>
          <w:lang w:val="ru-RU" w:eastAsia="ru-RU" w:bidi="ar-SA"/>
        </w:rPr>
        <mc:AlternateContent>
          <mc:Choice Requires="wps">
            <w:drawing>
              <wp:anchor distT="0" distB="0" distL="114300" distR="114300" simplePos="0" relativeHeight="251701760" behindDoc="0" locked="0" layoutInCell="1" allowOverlap="1">
                <wp:simplePos x="0" y="0"/>
                <wp:positionH relativeFrom="column">
                  <wp:posOffset>4166235</wp:posOffset>
                </wp:positionH>
                <wp:positionV relativeFrom="paragraph">
                  <wp:posOffset>704850</wp:posOffset>
                </wp:positionV>
                <wp:extent cx="946150" cy="169545"/>
                <wp:effectExtent l="0" t="0" r="25400" b="20955"/>
                <wp:wrapNone/>
                <wp:docPr id="203" name="Надпись 203"/>
                <wp:cNvGraphicFramePr/>
                <a:graphic xmlns:a="http://schemas.openxmlformats.org/drawingml/2006/main">
                  <a:graphicData uri="http://schemas.microsoft.com/office/word/2010/wordprocessingShape">
                    <wps:wsp>
                      <wps:cNvSpPr txBox="1"/>
                      <wps:spPr>
                        <a:xfrm>
                          <a:off x="0" y="0"/>
                          <a:ext cx="946150" cy="1689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164B" w:rsidRDefault="0091164B" w:rsidP="0091164B">
                            <w:pPr>
                              <w:rPr>
                                <w:sz w:val="22"/>
                                <w:szCs w:val="22"/>
                              </w:rPr>
                            </w:pPr>
                            <w:r>
                              <w:rPr>
                                <w:sz w:val="22"/>
                                <w:szCs w:val="22"/>
                              </w:rPr>
                              <w:t>Blue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3" o:spid="_x0000_s1054" type="#_x0000_t202" style="position:absolute;left:0;text-align:left;margin-left:328.05pt;margin-top:55.5pt;width:74.5pt;height:13.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" fillcolor="white [3201]" strokecolor="white [3212]" strokeweight=".5pt">
                <v:textbox inset="0,0,0,0">
                  <w:txbxContent>
                    <w:p w:rsidR="0091164B" w:rsidRDefault="0091164B" w:rsidP="0091164B">
                      <w:pPr>
                        <w:rPr>
                          <w:sz w:val="22"/>
                          <w:szCs w:val="22"/>
                        </w:rPr>
                      </w:pPr>
                      <w:r>
                        <w:rPr>
                          <w:sz w:val="22"/>
                          <w:szCs w:val="22"/>
                        </w:rPr>
                        <w:t>Blue</w:t>
                      </w:r>
                    </w:p>
                  </w:txbxContent>
                </v:textbox>
              </v:shape>
            </w:pict>
          </mc:Fallback>
        </mc:AlternateContent>
      </w:r>
      <w:r>
        <w:rPr>
          <w:noProof/>
          <w:lang w:val="ru-RU" w:eastAsia="ru-RU" w:bidi="ar-SA"/>
        </w:rPr>
        <mc:AlternateContent>
          <mc:Choice Requires="wps">
            <w:drawing>
              <wp:anchor distT="0" distB="0" distL="114300" distR="114300" simplePos="0" relativeHeight="251700736" behindDoc="0" locked="0" layoutInCell="1" allowOverlap="1">
                <wp:simplePos x="0" y="0"/>
                <wp:positionH relativeFrom="column">
                  <wp:posOffset>4134485</wp:posOffset>
                </wp:positionH>
                <wp:positionV relativeFrom="paragraph">
                  <wp:posOffset>474345</wp:posOffset>
                </wp:positionV>
                <wp:extent cx="860425" cy="161290"/>
                <wp:effectExtent l="0" t="0" r="15875" b="10160"/>
                <wp:wrapNone/>
                <wp:docPr id="204" name="Надпись 204"/>
                <wp:cNvGraphicFramePr/>
                <a:graphic xmlns:a="http://schemas.openxmlformats.org/drawingml/2006/main">
                  <a:graphicData uri="http://schemas.microsoft.com/office/word/2010/wordprocessingShape">
                    <wps:wsp>
                      <wps:cNvSpPr txBox="1"/>
                      <wps:spPr>
                        <a:xfrm>
                          <a:off x="0" y="0"/>
                          <a:ext cx="860425" cy="1612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164B" w:rsidRDefault="0091164B" w:rsidP="0091164B">
                            <w:pPr>
                              <w:rPr>
                                <w:sz w:val="22"/>
                                <w:szCs w:val="22"/>
                              </w:rPr>
                            </w:pPr>
                            <w:r>
                              <w:rPr>
                                <w:rFonts w:eastAsia="Arial"/>
                                <w:sz w:val="22"/>
                                <w:szCs w:val="22"/>
                              </w:rPr>
                              <w:t>White Green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4" o:spid="_x0000_s1055" type="#_x0000_t202" style="position:absolute;left:0;text-align:left;margin-left:325.55pt;margin-top:37.35pt;width:67.75pt;height:1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" fillcolor="white [3201]" strokecolor="white [3212]" strokeweight=".5pt">
                <v:textbox inset="0,0,0,0">
                  <w:txbxContent>
                    <w:p w:rsidR="0091164B" w:rsidRDefault="0091164B" w:rsidP="0091164B">
                      <w:pPr>
                        <w:rPr>
                          <w:sz w:val="22"/>
                          <w:szCs w:val="22"/>
                        </w:rPr>
                      </w:pPr>
                      <w:r>
                        <w:rPr>
                          <w:rFonts w:eastAsia="Arial"/>
                          <w:sz w:val="22"/>
                          <w:szCs w:val="22"/>
                        </w:rPr>
                        <w:t>White Green</w:t>
                      </w:r>
                    </w:p>
                  </w:txbxContent>
                </v:textbox>
              </v:shape>
            </w:pict>
          </mc:Fallback>
        </mc:AlternateContent>
      </w:r>
      <w:r>
        <w:rPr>
          <w:noProof/>
          <w:lang w:val="ru-RU" w:eastAsia="ru-RU" w:bidi="ar-SA"/>
        </w:rPr>
        <mc:AlternateContent>
          <mc:Choice Requires="wps">
            <w:drawing>
              <wp:anchor distT="0" distB="0" distL="114300" distR="114300" simplePos="0" relativeHeight="251699712" behindDoc="0" locked="0" layoutInCell="1" allowOverlap="1">
                <wp:simplePos x="0" y="0"/>
                <wp:positionH relativeFrom="column">
                  <wp:posOffset>4142740</wp:posOffset>
                </wp:positionH>
                <wp:positionV relativeFrom="paragraph">
                  <wp:posOffset>227330</wp:posOffset>
                </wp:positionV>
                <wp:extent cx="860425" cy="161290"/>
                <wp:effectExtent l="0" t="0" r="15875" b="10160"/>
                <wp:wrapNone/>
                <wp:docPr id="205" name="Надпись 205"/>
                <wp:cNvGraphicFramePr/>
                <a:graphic xmlns:a="http://schemas.openxmlformats.org/drawingml/2006/main">
                  <a:graphicData uri="http://schemas.microsoft.com/office/word/2010/wordprocessingShape">
                    <wps:wsp>
                      <wps:cNvSpPr txBox="1"/>
                      <wps:spPr>
                        <a:xfrm>
                          <a:off x="0" y="0"/>
                          <a:ext cx="860425" cy="1612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164B" w:rsidRDefault="0091164B" w:rsidP="0091164B">
                            <w:pPr>
                              <w:rPr>
                                <w:sz w:val="22"/>
                                <w:szCs w:val="22"/>
                              </w:rPr>
                            </w:pPr>
                            <w:r>
                              <w:rPr>
                                <w:rFonts w:eastAsia="Arial"/>
                                <w:sz w:val="22"/>
                                <w:szCs w:val="22"/>
                              </w:rPr>
                              <w:t>Orange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5" o:spid="_x0000_s1056" type="#_x0000_t202" style="position:absolute;left:0;text-align:left;margin-left:326.2pt;margin-top:17.9pt;width:67.75pt;height:1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" fillcolor="white [3201]" strokecolor="white [3212]" strokeweight=".5pt">
                <v:textbox inset="0,0,0,0">
                  <w:txbxContent>
                    <w:p w:rsidR="0091164B" w:rsidRDefault="0091164B" w:rsidP="0091164B">
                      <w:pPr>
                        <w:rPr>
                          <w:sz w:val="22"/>
                          <w:szCs w:val="22"/>
                        </w:rPr>
                      </w:pPr>
                      <w:r>
                        <w:rPr>
                          <w:rFonts w:eastAsia="Arial"/>
                          <w:sz w:val="22"/>
                          <w:szCs w:val="22"/>
                        </w:rPr>
                        <w:t>Orange</w:t>
                      </w:r>
                    </w:p>
                  </w:txbxContent>
                </v:textbox>
              </v:shape>
            </w:pict>
          </mc:Fallback>
        </mc:AlternateContent>
      </w:r>
      <w:r>
        <w:rPr>
          <w:noProof/>
          <w:lang w:val="ru-RU" w:eastAsia="ru-RU" w:bidi="ar-SA"/>
        </w:rPr>
        <mc:AlternateContent>
          <mc:Choice Requires="wps">
            <w:drawing>
              <wp:anchor distT="0" distB="0" distL="114300" distR="114300" simplePos="0" relativeHeight="251691520" behindDoc="0" locked="0" layoutInCell="1" allowOverlap="1">
                <wp:simplePos x="0" y="0"/>
                <wp:positionH relativeFrom="column">
                  <wp:posOffset>4133215</wp:posOffset>
                </wp:positionH>
                <wp:positionV relativeFrom="paragraph">
                  <wp:posOffset>7620</wp:posOffset>
                </wp:positionV>
                <wp:extent cx="860425" cy="161290"/>
                <wp:effectExtent l="0" t="0" r="15875" b="10160"/>
                <wp:wrapNone/>
                <wp:docPr id="146" name="Надпись 146"/>
                <wp:cNvGraphicFramePr/>
                <a:graphic xmlns:a="http://schemas.openxmlformats.org/drawingml/2006/main">
                  <a:graphicData uri="http://schemas.microsoft.com/office/word/2010/wordprocessingShape">
                    <wps:wsp>
                      <wps:cNvSpPr txBox="1"/>
                      <wps:spPr>
                        <a:xfrm>
                          <a:off x="0" y="0"/>
                          <a:ext cx="860425" cy="1612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1164B" w:rsidRDefault="0091164B" w:rsidP="0091164B">
                            <w:pPr>
                              <w:rPr>
                                <w:sz w:val="22"/>
                                <w:szCs w:val="22"/>
                              </w:rPr>
                            </w:pPr>
                            <w:r>
                              <w:rPr>
                                <w:rFonts w:eastAsia="Arial"/>
                                <w:sz w:val="22"/>
                                <w:szCs w:val="22"/>
                              </w:rPr>
                              <w:t>White orange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46" o:spid="_x0000_s1057" type="#_x0000_t202" style="position:absolute;left:0;text-align:left;margin-left:325.45pt;margin-top:.6pt;width:67.75pt;height:1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" fillcolor="white [3201]" strokecolor="white [3212]" strokeweight=".5pt">
                <v:textbox inset="0,0,0,0">
                  <w:txbxContent>
                    <w:p w:rsidR="0091164B" w:rsidRDefault="0091164B" w:rsidP="0091164B">
                      <w:pPr>
                        <w:rPr>
                          <w:sz w:val="22"/>
                          <w:szCs w:val="22"/>
                        </w:rPr>
                      </w:pPr>
                      <w:r>
                        <w:rPr>
                          <w:rFonts w:eastAsia="Arial"/>
                          <w:sz w:val="22"/>
                          <w:szCs w:val="22"/>
                        </w:rPr>
                        <w:t>White orange</w:t>
                      </w:r>
                    </w:p>
                  </w:txbxContent>
                </v:textbox>
              </v:shape>
            </w:pict>
          </mc:Fallback>
        </mc:AlternateContent>
      </w:r>
      <w:r>
        <w:rPr>
          <w:noProof/>
          <w:lang w:val="ru-RU" w:eastAsia="ru-RU" w:bidi="ar-SA"/>
        </w:rPr>
        <w:drawing>
          <wp:inline distT="0" distB="0" distL="0" distR="0">
            <wp:extent cx="5969000" cy="213614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69000" cy="2136140"/>
                    </a:xfrm>
                    <a:prstGeom prst="rect">
                      <a:avLst/>
                    </a:prstGeom>
                    <a:noFill/>
                    <a:ln>
                      <a:noFill/>
                    </a:ln>
                  </pic:spPr>
                </pic:pic>
              </a:graphicData>
            </a:graphic>
          </wp:inline>
        </w:drawing>
      </w:r>
    </w:p>
    <w:p w:rsidR="0091164B" w:rsidRDefault="0091164B" w:rsidP="0091164B">
      <w:pPr>
        <w:pStyle w:val="ac"/>
        <w:shd w:val="clear" w:color="auto" w:fill="auto"/>
        <w:spacing w:line="280" w:lineRule="exact"/>
      </w:pPr>
      <w:r>
        <w:t>Figure 6.4. Fanning out of the Ethernet cable.</w:t>
      </w:r>
    </w:p>
    <w:p w:rsidR="00BB678F" w:rsidRDefault="00BB678F">
      <w:pPr>
        <w:rPr>
          <w:sz w:val="2"/>
          <w:szCs w:val="2"/>
        </w:rPr>
      </w:pPr>
    </w:p>
    <w:p w:rsidR="00BB678F" w:rsidRDefault="00DF3A39">
      <w:pPr>
        <w:pStyle w:val="23"/>
        <w:keepNext/>
        <w:keepLines/>
        <w:numPr>
          <w:ilvl w:val="0"/>
          <w:numId w:val="5"/>
        </w:numPr>
        <w:shd w:val="clear" w:color="auto" w:fill="auto"/>
        <w:tabs>
          <w:tab w:val="left" w:pos="471"/>
        </w:tabs>
        <w:spacing w:before="1168" w:after="345" w:line="400" w:lineRule="exact"/>
        <w:jc w:val="both"/>
      </w:pPr>
      <w:bookmarkStart w:id="45" w:name="bookmark48"/>
      <w:bookmarkStart w:id="46" w:name="bookmark49"/>
      <w:bookmarkStart w:id="47" w:name="_Toc479222430"/>
      <w:r>
        <w:lastRenderedPageBreak/>
        <w:t>Manufacturer’s warranty</w:t>
      </w:r>
      <w:bookmarkEnd w:id="45"/>
      <w:bookmarkEnd w:id="46"/>
      <w:bookmarkEnd w:id="47"/>
    </w:p>
    <w:p w:rsidR="00BB678F" w:rsidRDefault="00DF3A39">
      <w:pPr>
        <w:pStyle w:val="21"/>
        <w:shd w:val="clear" w:color="auto" w:fill="auto"/>
        <w:spacing w:before="0" w:line="322" w:lineRule="exact"/>
        <w:ind w:firstLine="0"/>
        <w:jc w:val="left"/>
      </w:pPr>
      <w:r>
        <w:t xml:space="preserve">Warranty period for the device – 36 months from the sale date. </w:t>
      </w:r>
      <w:r w:rsidR="0091164B">
        <w:t>The d</w:t>
      </w:r>
      <w:r>
        <w:t>evice is accepted for warranty maintenance and repair only in full completeness.</w:t>
      </w:r>
    </w:p>
    <w:p w:rsidR="00BB678F" w:rsidRDefault="00DF3A39">
      <w:pPr>
        <w:pStyle w:val="21"/>
        <w:shd w:val="clear" w:color="auto" w:fill="auto"/>
        <w:spacing w:before="0" w:line="322" w:lineRule="exact"/>
        <w:ind w:firstLine="0"/>
        <w:jc w:val="both"/>
      </w:pPr>
      <w:r>
        <w:t>Warranty repair is not performed in following cases:</w:t>
      </w:r>
    </w:p>
    <w:p w:rsidR="00BB678F" w:rsidRDefault="00DF3A39" w:rsidP="0091164B">
      <w:pPr>
        <w:pStyle w:val="21"/>
        <w:numPr>
          <w:ilvl w:val="0"/>
          <w:numId w:val="1"/>
        </w:numPr>
        <w:shd w:val="clear" w:color="auto" w:fill="auto"/>
        <w:spacing w:before="0" w:line="280" w:lineRule="exact"/>
        <w:ind w:left="400" w:firstLine="0"/>
        <w:jc w:val="left"/>
      </w:pPr>
      <w:r>
        <w:t>if warranty period has expired;</w:t>
      </w:r>
    </w:p>
    <w:p w:rsidR="00BB678F" w:rsidRDefault="00DF3A39">
      <w:pPr>
        <w:pStyle w:val="21"/>
        <w:numPr>
          <w:ilvl w:val="0"/>
          <w:numId w:val="1"/>
        </w:numPr>
        <w:shd w:val="clear" w:color="auto" w:fill="auto"/>
        <w:tabs>
          <w:tab w:val="left" w:pos="765"/>
        </w:tabs>
        <w:spacing w:before="0" w:line="322" w:lineRule="exact"/>
        <w:ind w:left="760"/>
        <w:jc w:val="left"/>
      </w:pPr>
      <w:r>
        <w:t>if there is no label with serial number on the product housing, and also if serial number was changed, removed or illegible;</w:t>
      </w:r>
    </w:p>
    <w:p w:rsidR="00BB678F" w:rsidRDefault="00DF3A39">
      <w:pPr>
        <w:pStyle w:val="21"/>
        <w:numPr>
          <w:ilvl w:val="0"/>
          <w:numId w:val="1"/>
        </w:numPr>
        <w:shd w:val="clear" w:color="auto" w:fill="auto"/>
        <w:tabs>
          <w:tab w:val="left" w:pos="765"/>
        </w:tabs>
        <w:spacing w:before="0" w:line="322" w:lineRule="exact"/>
        <w:ind w:left="760"/>
        <w:jc w:val="left"/>
      </w:pPr>
      <w:r>
        <w:t>if there are external and internal mechanical damages (chips, cracks, deformation, damage to the power cord, breaks and cracks of connectors), traces of chemicals, corrosive environments, liquids, heavy contamination, as well as the presence of insects or traces of their presence;</w:t>
      </w:r>
    </w:p>
    <w:p w:rsidR="00BB678F" w:rsidRDefault="00DF3A39">
      <w:pPr>
        <w:pStyle w:val="21"/>
        <w:numPr>
          <w:ilvl w:val="0"/>
          <w:numId w:val="1"/>
        </w:numPr>
        <w:shd w:val="clear" w:color="auto" w:fill="auto"/>
        <w:tabs>
          <w:tab w:val="left" w:pos="765"/>
        </w:tabs>
        <w:spacing w:before="0" w:line="322" w:lineRule="exact"/>
        <w:ind w:left="760"/>
        <w:jc w:val="left"/>
      </w:pPr>
      <w:r>
        <w:t>due to non-compliance with the rules of connection and operation, as well as non-compliance of power specified in the operating manual;</w:t>
      </w:r>
    </w:p>
    <w:p w:rsidR="00BB678F" w:rsidRDefault="00DF3A39">
      <w:pPr>
        <w:pStyle w:val="21"/>
        <w:numPr>
          <w:ilvl w:val="0"/>
          <w:numId w:val="1"/>
        </w:numPr>
        <w:shd w:val="clear" w:color="auto" w:fill="auto"/>
        <w:tabs>
          <w:tab w:val="left" w:pos="765"/>
        </w:tabs>
        <w:spacing w:before="0" w:line="317" w:lineRule="exact"/>
        <w:ind w:left="760"/>
        <w:jc w:val="left"/>
      </w:pPr>
      <w:r>
        <w:t>due to force majeure, third party action and other reasons that doesn’t depend on manufacturer.</w:t>
      </w:r>
    </w:p>
    <w:sectPr w:rsidR="00BB678F">
      <w:pgSz w:w="11900" w:h="16840"/>
      <w:pgMar w:top="1154" w:right="731" w:bottom="1178" w:left="158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294" w:rsidRDefault="000D0294">
      <w:r>
        <w:separator/>
      </w:r>
    </w:p>
  </w:endnote>
  <w:endnote w:type="continuationSeparator" w:id="0">
    <w:p w:rsidR="000D0294" w:rsidRDefault="000D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8F" w:rsidRDefault="00DD1D4F">
    <w:pPr>
      <w:rPr>
        <w:sz w:val="2"/>
        <w:szCs w:val="2"/>
      </w:rPr>
    </w:pPr>
    <w:r>
      <w:rPr>
        <w:noProof/>
        <w:lang w:val="ru-RU" w:eastAsia="ru-RU" w:bidi="ar-SA"/>
      </w:rPr>
      <mc:AlternateContent>
        <mc:Choice Requires="wps">
          <w:drawing>
            <wp:anchor distT="0" distB="0" distL="63500" distR="63500" simplePos="0" relativeHeight="314572416" behindDoc="1" locked="0" layoutInCell="1" allowOverlap="1">
              <wp:simplePos x="0" y="0"/>
              <wp:positionH relativeFrom="page">
                <wp:posOffset>3964940</wp:posOffset>
              </wp:positionH>
              <wp:positionV relativeFrom="page">
                <wp:posOffset>10133330</wp:posOffset>
              </wp:positionV>
              <wp:extent cx="85090" cy="175260"/>
              <wp:effectExtent l="254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78F" w:rsidRDefault="00DF3A39">
                          <w:pPr>
                            <w:pStyle w:val="a5"/>
                            <w:shd w:val="clear" w:color="auto" w:fill="auto"/>
                            <w:spacing w:line="240" w:lineRule="auto"/>
                          </w:pPr>
                          <w:r>
                            <w:fldChar w:fldCharType="begin"/>
                          </w:r>
                          <w:r>
                            <w:instrText xml:space="preserve"> PAGE \* MERGEFORMAT </w:instrText>
                          </w:r>
                          <w:r>
                            <w:fldChar w:fldCharType="separate"/>
                          </w:r>
                          <w:r w:rsidR="00F03488" w:rsidRPr="00F03488">
                            <w:rPr>
                              <w:rStyle w:val="12pt"/>
                              <w:noProof/>
                            </w:rPr>
                            <w:t>6</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8" type="#_x0000_t202" style="position:absolute;margin-left:312.2pt;margin-top:797.9pt;width:6.7pt;height:13.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PKXqAIAAKU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" filled="f" stroked="f">
              <v:textbox style="mso-fit-shape-to-text:t" inset="0,0,0,0">
                <w:txbxContent>
                  <w:p w:rsidR="00BB678F" w:rsidRDefault="00DF3A39">
                    <w:pPr>
                      <w:pStyle w:val="a5"/>
                      <w:shd w:val="clear" w:color="auto" w:fill="auto"/>
                      <w:spacing w:line="240" w:lineRule="auto"/>
                    </w:pPr>
                    <w:r>
                      <w:fldChar w:fldCharType="begin"/>
                    </w:r>
                    <w:r>
                      <w:instrText xml:space="preserve"> PAGE \* MERGEFORMAT </w:instrText>
                    </w:r>
                    <w:r>
                      <w:fldChar w:fldCharType="separate"/>
                    </w:r>
                    <w:r w:rsidR="00F03488" w:rsidRPr="00F03488">
                      <w:rPr>
                        <w:rStyle w:val="12pt"/>
                        <w:noProof/>
                      </w:rPr>
                      <w:t>6</w:t>
                    </w:r>
                    <w:r>
                      <w:rPr>
                        <w:rStyle w:val="12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8F" w:rsidRDefault="00DD1D4F">
    <w:pPr>
      <w:rPr>
        <w:sz w:val="2"/>
        <w:szCs w:val="2"/>
      </w:rPr>
    </w:pPr>
    <w:r>
      <w:rPr>
        <w:noProof/>
        <w:lang w:val="ru-RU" w:eastAsia="ru-RU" w:bidi="ar-SA"/>
      </w:rPr>
      <mc:AlternateContent>
        <mc:Choice Requires="wps">
          <w:drawing>
            <wp:anchor distT="0" distB="0" distL="63500" distR="63500" simplePos="0" relativeHeight="314572418" behindDoc="1" locked="0" layoutInCell="1" allowOverlap="1">
              <wp:simplePos x="0" y="0"/>
              <wp:positionH relativeFrom="page">
                <wp:posOffset>3964940</wp:posOffset>
              </wp:positionH>
              <wp:positionV relativeFrom="page">
                <wp:posOffset>10133330</wp:posOffset>
              </wp:positionV>
              <wp:extent cx="85090" cy="175260"/>
              <wp:effectExtent l="254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78F" w:rsidRDefault="00DF3A39">
                          <w:pPr>
                            <w:pStyle w:val="a5"/>
                            <w:shd w:val="clear" w:color="auto" w:fill="auto"/>
                            <w:spacing w:line="240" w:lineRule="auto"/>
                          </w:pPr>
                          <w:r>
                            <w:fldChar w:fldCharType="begin"/>
                          </w:r>
                          <w:r>
                            <w:instrText xml:space="preserve"> PAGE \* MERGEFORMAT </w:instrText>
                          </w:r>
                          <w:r>
                            <w:fldChar w:fldCharType="separate"/>
                          </w:r>
                          <w:r w:rsidR="002A27AA" w:rsidRPr="002A27AA">
                            <w:rPr>
                              <w:rStyle w:val="12pt"/>
                              <w:noProof/>
                            </w:rPr>
                            <w:t>9</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312.2pt;margin-top:797.9pt;width:6.7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" filled="f" stroked="f">
              <v:textbox style="mso-fit-shape-to-text:t" inset="0,0,0,0">
                <w:txbxContent>
                  <w:p w:rsidR="00BB678F" w:rsidRDefault="00DF3A39">
                    <w:pPr>
                      <w:pStyle w:val="a5"/>
                      <w:shd w:val="clear" w:color="auto" w:fill="auto"/>
                      <w:spacing w:line="240" w:lineRule="auto"/>
                    </w:pPr>
                    <w:r>
                      <w:fldChar w:fldCharType="begin"/>
                    </w:r>
                    <w:r>
                      <w:instrText xml:space="preserve"> PAGE \* MERGEFORMAT </w:instrText>
                    </w:r>
                    <w:r>
                      <w:fldChar w:fldCharType="separate"/>
                    </w:r>
                    <w:r w:rsidR="002A27AA" w:rsidRPr="002A27AA">
                      <w:rPr>
                        <w:rStyle w:val="12pt"/>
                        <w:noProof/>
                      </w:rPr>
                      <w:t>9</w:t>
                    </w:r>
                    <w:r>
                      <w:rPr>
                        <w:rStyle w:val="12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8F" w:rsidRDefault="00DD1D4F">
    <w:pPr>
      <w:rPr>
        <w:sz w:val="2"/>
        <w:szCs w:val="2"/>
      </w:rPr>
    </w:pPr>
    <w:r>
      <w:rPr>
        <w:noProof/>
        <w:lang w:val="ru-RU" w:eastAsia="ru-RU" w:bidi="ar-SA"/>
      </w:rPr>
      <mc:AlternateContent>
        <mc:Choice Requires="wps">
          <w:drawing>
            <wp:anchor distT="0" distB="0" distL="63500" distR="63500" simplePos="0" relativeHeight="314572420" behindDoc="1" locked="0" layoutInCell="1" allowOverlap="1">
              <wp:simplePos x="0" y="0"/>
              <wp:positionH relativeFrom="page">
                <wp:posOffset>4007485</wp:posOffset>
              </wp:positionH>
              <wp:positionV relativeFrom="page">
                <wp:posOffset>10077450</wp:posOffset>
              </wp:positionV>
              <wp:extent cx="85090" cy="175260"/>
              <wp:effectExtent l="0"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78F" w:rsidRDefault="00DF3A39">
                          <w:pPr>
                            <w:pStyle w:val="a5"/>
                            <w:shd w:val="clear" w:color="auto" w:fill="auto"/>
                            <w:spacing w:line="240" w:lineRule="auto"/>
                          </w:pPr>
                          <w:r>
                            <w:fldChar w:fldCharType="begin"/>
                          </w:r>
                          <w:r>
                            <w:instrText xml:space="preserve"> PAGE \* MERGEFORMAT </w:instrText>
                          </w:r>
                          <w:r>
                            <w:fldChar w:fldCharType="separate"/>
                          </w:r>
                          <w:r w:rsidR="00F03488" w:rsidRPr="00F03488">
                            <w:rPr>
                              <w:rStyle w:val="12pt"/>
                              <w:noProof/>
                            </w:rPr>
                            <w:t>8</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315.55pt;margin-top:793.5pt;width:6.7pt;height:13.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" filled="f" stroked="f">
              <v:textbox style="mso-fit-shape-to-text:t" inset="0,0,0,0">
                <w:txbxContent>
                  <w:p w:rsidR="00BB678F" w:rsidRDefault="00DF3A39">
                    <w:pPr>
                      <w:pStyle w:val="a5"/>
                      <w:shd w:val="clear" w:color="auto" w:fill="auto"/>
                      <w:spacing w:line="240" w:lineRule="auto"/>
                    </w:pPr>
                    <w:r>
                      <w:fldChar w:fldCharType="begin"/>
                    </w:r>
                    <w:r>
                      <w:instrText xml:space="preserve"> PAGE \* MERGEFORMAT </w:instrText>
                    </w:r>
                    <w:r>
                      <w:fldChar w:fldCharType="separate"/>
                    </w:r>
                    <w:r w:rsidR="00F03488" w:rsidRPr="00F03488">
                      <w:rPr>
                        <w:rStyle w:val="12pt"/>
                        <w:noProof/>
                      </w:rPr>
                      <w:t>8</w:t>
                    </w:r>
                    <w:r>
                      <w:rPr>
                        <w:rStyle w:val="12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8F" w:rsidRDefault="00DD1D4F">
    <w:pPr>
      <w:rPr>
        <w:sz w:val="2"/>
        <w:szCs w:val="2"/>
      </w:rPr>
    </w:pPr>
    <w:r>
      <w:rPr>
        <w:noProof/>
        <w:lang w:val="ru-RU" w:eastAsia="ru-RU" w:bidi="ar-SA"/>
      </w:rPr>
      <mc:AlternateContent>
        <mc:Choice Requires="wps">
          <w:drawing>
            <wp:anchor distT="0" distB="0" distL="63500" distR="63500" simplePos="0" relativeHeight="314572427" behindDoc="1" locked="0" layoutInCell="1" allowOverlap="1">
              <wp:simplePos x="0" y="0"/>
              <wp:positionH relativeFrom="page">
                <wp:posOffset>3964940</wp:posOffset>
              </wp:positionH>
              <wp:positionV relativeFrom="page">
                <wp:posOffset>10133330</wp:posOffset>
              </wp:positionV>
              <wp:extent cx="169545" cy="175260"/>
              <wp:effectExtent l="2540" t="0" r="0" b="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78F" w:rsidRDefault="00DF3A39">
                          <w:pPr>
                            <w:pStyle w:val="a5"/>
                            <w:shd w:val="clear" w:color="auto" w:fill="auto"/>
                            <w:spacing w:line="240" w:lineRule="auto"/>
                          </w:pPr>
                          <w:r>
                            <w:fldChar w:fldCharType="begin"/>
                          </w:r>
                          <w:r>
                            <w:instrText xml:space="preserve"> PAGE \* MERGEFORMAT </w:instrText>
                          </w:r>
                          <w:r>
                            <w:fldChar w:fldCharType="separate"/>
                          </w:r>
                          <w:r w:rsidR="00F03488" w:rsidRPr="00F03488">
                            <w:rPr>
                              <w:rStyle w:val="12pt"/>
                              <w:noProof/>
                            </w:rPr>
                            <w:t>15</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61" type="#_x0000_t202" style="position:absolute;margin-left:312.2pt;margin-top:797.9pt;width:13.35pt;height:13.8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v6rgIAAK4FAAAOAAAAZHJzL2Uyb0RvYy54bWysVNuOmzAQfa/Uf7D8znIJYQN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" filled="f" stroked="f">
              <v:textbox style="mso-fit-shape-to-text:t" inset="0,0,0,0">
                <w:txbxContent>
                  <w:p w:rsidR="00BB678F" w:rsidRDefault="00DF3A39">
                    <w:pPr>
                      <w:pStyle w:val="a5"/>
                      <w:shd w:val="clear" w:color="auto" w:fill="auto"/>
                      <w:spacing w:line="240" w:lineRule="auto"/>
                    </w:pPr>
                    <w:r>
                      <w:fldChar w:fldCharType="begin"/>
                    </w:r>
                    <w:r>
                      <w:instrText xml:space="preserve"> PAGE \* MERGEFORMAT </w:instrText>
                    </w:r>
                    <w:r>
                      <w:fldChar w:fldCharType="separate"/>
                    </w:r>
                    <w:r w:rsidR="00F03488" w:rsidRPr="00F03488">
                      <w:rPr>
                        <w:rStyle w:val="12pt"/>
                        <w:noProof/>
                      </w:rPr>
                      <w:t>15</w:t>
                    </w:r>
                    <w:r>
                      <w:rPr>
                        <w:rStyle w:val="12pt"/>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8F" w:rsidRDefault="00DD1D4F">
    <w:pPr>
      <w:rPr>
        <w:sz w:val="2"/>
        <w:szCs w:val="2"/>
      </w:rPr>
    </w:pPr>
    <w:r>
      <w:rPr>
        <w:noProof/>
        <w:lang w:val="ru-RU" w:eastAsia="ru-RU" w:bidi="ar-SA"/>
      </w:rPr>
      <mc:AlternateContent>
        <mc:Choice Requires="wps">
          <w:drawing>
            <wp:anchor distT="0" distB="0" distL="63500" distR="63500" simplePos="0" relativeHeight="314572429" behindDoc="1" locked="0" layoutInCell="1" allowOverlap="1">
              <wp:simplePos x="0" y="0"/>
              <wp:positionH relativeFrom="page">
                <wp:posOffset>3964940</wp:posOffset>
              </wp:positionH>
              <wp:positionV relativeFrom="page">
                <wp:posOffset>10020935</wp:posOffset>
              </wp:positionV>
              <wp:extent cx="169545" cy="175260"/>
              <wp:effectExtent l="2540" t="635"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78F" w:rsidRDefault="00DF3A39">
                          <w:pPr>
                            <w:pStyle w:val="a5"/>
                            <w:shd w:val="clear" w:color="auto" w:fill="auto"/>
                            <w:spacing w:line="240" w:lineRule="auto"/>
                          </w:pPr>
                          <w:r>
                            <w:fldChar w:fldCharType="begin"/>
                          </w:r>
                          <w:r>
                            <w:instrText xml:space="preserve"> PAGE \* MERGEFORMAT </w:instrText>
                          </w:r>
                          <w:r>
                            <w:fldChar w:fldCharType="separate"/>
                          </w:r>
                          <w:r w:rsidR="00F03488" w:rsidRPr="00F03488">
                            <w:rPr>
                              <w:rStyle w:val="12pt"/>
                              <w:noProof/>
                            </w:rPr>
                            <w:t>9</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2" type="#_x0000_t202" style="position:absolute;margin-left:312.2pt;margin-top:789.05pt;width:13.35pt;height:13.8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" filled="f" stroked="f">
              <v:textbox style="mso-fit-shape-to-text:t" inset="0,0,0,0">
                <w:txbxContent>
                  <w:p w:rsidR="00BB678F" w:rsidRDefault="00DF3A39">
                    <w:pPr>
                      <w:pStyle w:val="a5"/>
                      <w:shd w:val="clear" w:color="auto" w:fill="auto"/>
                      <w:spacing w:line="240" w:lineRule="auto"/>
                    </w:pPr>
                    <w:r>
                      <w:fldChar w:fldCharType="begin"/>
                    </w:r>
                    <w:r>
                      <w:instrText xml:space="preserve"> PAGE \* MERGEFORMAT </w:instrText>
                    </w:r>
                    <w:r>
                      <w:fldChar w:fldCharType="separate"/>
                    </w:r>
                    <w:r w:rsidR="00F03488" w:rsidRPr="00F03488">
                      <w:rPr>
                        <w:rStyle w:val="12pt"/>
                        <w:noProof/>
                      </w:rPr>
                      <w:t>9</w:t>
                    </w:r>
                    <w:r>
                      <w:rPr>
                        <w:rStyle w:val="12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294" w:rsidRDefault="000D0294"/>
  </w:footnote>
  <w:footnote w:type="continuationSeparator" w:id="0">
    <w:p w:rsidR="000D0294" w:rsidRDefault="000D02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8F" w:rsidRDefault="00BB678F">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8F" w:rsidRDefault="00BB678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928"/>
    <w:multiLevelType w:val="multilevel"/>
    <w:tmpl w:val="E68E98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9A60AC"/>
    <w:multiLevelType w:val="multilevel"/>
    <w:tmpl w:val="D7FC5B4E"/>
    <w:lvl w:ilvl="0">
      <w:start w:val="2"/>
      <w:numFmt w:val="decimal"/>
      <w:lvlText w:val="%1"/>
      <w:lvlJc w:val="left"/>
      <w:pPr>
        <w:ind w:left="495" w:hanging="49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21EE6474"/>
    <w:multiLevelType w:val="multilevel"/>
    <w:tmpl w:val="0F8CD2AA"/>
    <w:lvl w:ilvl="0">
      <w:start w:val="2"/>
      <w:numFmt w:val="decimal"/>
      <w:lvlText w:val="2.%1."/>
      <w:lvlJc w:val="left"/>
      <w:rPr>
        <w:rFonts w:ascii="Arial" w:eastAsia="Arial" w:hAnsi="Arial" w:cs="Arial"/>
        <w:b/>
        <w:bCs/>
        <w:i/>
        <w:iCs/>
        <w:smallCaps w:val="0"/>
        <w:strike w:val="0"/>
        <w:color w:val="000000"/>
        <w:spacing w:val="0"/>
        <w:w w:val="100"/>
        <w:position w:val="0"/>
        <w:sz w:val="36"/>
        <w:szCs w:val="36"/>
        <w:u w:val="none"/>
        <w:lang w:val="ru-RU" w:eastAsia="ru-RU" w:bidi="ru-RU"/>
      </w:rPr>
    </w:lvl>
    <w:lvl w:ilvl="1">
      <w:start w:val="5"/>
      <w:numFmt w:val="decimal"/>
      <w:lvlText w:val="%1.%2."/>
      <w:lvlJc w:val="left"/>
      <w:rPr>
        <w:rFonts w:ascii="Arial" w:eastAsia="Arial" w:hAnsi="Arial" w:cs="Arial"/>
        <w:b/>
        <w:bCs/>
        <w:i/>
        <w:iCs/>
        <w:smallCaps w:val="0"/>
        <w:strike w:val="0"/>
        <w:color w:val="000000"/>
        <w:spacing w:val="0"/>
        <w:w w:val="100"/>
        <w:position w:val="0"/>
        <w:sz w:val="36"/>
        <w:szCs w:val="3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C672DB"/>
    <w:multiLevelType w:val="multilevel"/>
    <w:tmpl w:val="FF3A05A8"/>
    <w:lvl w:ilvl="0">
      <w:start w:val="5"/>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0D783B"/>
    <w:multiLevelType w:val="multilevel"/>
    <w:tmpl w:val="C5C8017C"/>
    <w:lvl w:ilvl="0">
      <w:start w:val="2"/>
      <w:numFmt w:val="decimal"/>
      <w:lvlText w:val="2.%1."/>
      <w:lvlJc w:val="left"/>
      <w:rPr>
        <w:rFonts w:ascii="Arial" w:eastAsia="Arial" w:hAnsi="Arial" w:cs="Arial"/>
        <w:b/>
        <w:bCs/>
        <w:i w:val="0"/>
        <w:iCs/>
        <w:smallCaps w:val="0"/>
        <w:strike w:val="0"/>
        <w:color w:val="000000"/>
        <w:spacing w:val="0"/>
        <w:w w:val="100"/>
        <w:position w:val="0"/>
        <w:sz w:val="36"/>
        <w:szCs w:val="36"/>
        <w:u w:val="none"/>
        <w:lang w:val="ru-RU" w:eastAsia="ru-RU" w:bidi="ru-RU"/>
      </w:rPr>
    </w:lvl>
    <w:lvl w:ilvl="1">
      <w:start w:val="6"/>
      <w:numFmt w:val="decimal"/>
      <w:lvlText w:val="%1.%2."/>
      <w:lvlJc w:val="left"/>
      <w:rPr>
        <w:rFonts w:ascii="Arial" w:eastAsia="Arial" w:hAnsi="Arial" w:cs="Arial"/>
        <w:b/>
        <w:bCs/>
        <w:i/>
        <w:iCs/>
        <w:smallCaps w:val="0"/>
        <w:strike w:val="0"/>
        <w:color w:val="000000"/>
        <w:spacing w:val="0"/>
        <w:w w:val="100"/>
        <w:position w:val="0"/>
        <w:sz w:val="36"/>
        <w:szCs w:val="3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6F6E14"/>
    <w:multiLevelType w:val="multilevel"/>
    <w:tmpl w:val="85FA26BC"/>
    <w:lvl w:ilvl="0">
      <w:start w:val="3"/>
      <w:numFmt w:val="decimal"/>
      <w:lvlText w:val="%1."/>
      <w:lvlJc w:val="left"/>
      <w:rPr>
        <w:rFonts w:ascii="Arial" w:eastAsia="Arial" w:hAnsi="Arial" w:cs="Arial"/>
        <w:b/>
        <w:bCs/>
        <w:i w:val="0"/>
        <w:iCs w:val="0"/>
        <w:smallCaps w:val="0"/>
        <w:strike w:val="0"/>
        <w:color w:val="000000"/>
        <w:spacing w:val="0"/>
        <w:w w:val="100"/>
        <w:position w:val="0"/>
        <w:sz w:val="40"/>
        <w:szCs w:val="40"/>
        <w:u w:val="none"/>
        <w:lang w:val="ru-RU" w:eastAsia="ru-RU" w:bidi="ru-RU"/>
      </w:rPr>
    </w:lvl>
    <w:lvl w:ilvl="1">
      <w:start w:val="1"/>
      <w:numFmt w:val="decimal"/>
      <w:lvlText w:val="%1.%2."/>
      <w:lvlJc w:val="left"/>
      <w:rPr>
        <w:rFonts w:ascii="Arial" w:eastAsia="Arial" w:hAnsi="Arial" w:cs="Arial"/>
        <w:b/>
        <w:bCs/>
        <w:i w:val="0"/>
        <w:iCs/>
        <w:smallCaps w:val="0"/>
        <w:strike w:val="0"/>
        <w:color w:val="000000"/>
        <w:spacing w:val="0"/>
        <w:w w:val="100"/>
        <w:position w:val="0"/>
        <w:sz w:val="36"/>
        <w:szCs w:val="3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DF3711"/>
    <w:multiLevelType w:val="multilevel"/>
    <w:tmpl w:val="8FE611B4"/>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15283F"/>
    <w:multiLevelType w:val="multilevel"/>
    <w:tmpl w:val="4E3CBE58"/>
    <w:lvl w:ilvl="0">
      <w:start w:val="2"/>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8" w15:restartNumberingAfterBreak="0">
    <w:nsid w:val="7B1E03AD"/>
    <w:multiLevelType w:val="multilevel"/>
    <w:tmpl w:val="7EB6A51E"/>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3"/>
  </w:num>
  <w:num w:numId="4">
    <w:abstractNumId w:val="4"/>
  </w:num>
  <w:num w:numId="5">
    <w:abstractNumId w:val="5"/>
  </w:num>
  <w:num w:numId="6">
    <w:abstractNumId w:val="6"/>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78F"/>
    <w:rsid w:val="00003475"/>
    <w:rsid w:val="00035205"/>
    <w:rsid w:val="000D0294"/>
    <w:rsid w:val="000E77E7"/>
    <w:rsid w:val="00146F39"/>
    <w:rsid w:val="001C2DCA"/>
    <w:rsid w:val="001E1CCF"/>
    <w:rsid w:val="002A27AA"/>
    <w:rsid w:val="002B207B"/>
    <w:rsid w:val="002D2A71"/>
    <w:rsid w:val="002E6A9F"/>
    <w:rsid w:val="00385EBB"/>
    <w:rsid w:val="003A7DB7"/>
    <w:rsid w:val="00471CB7"/>
    <w:rsid w:val="00492BA7"/>
    <w:rsid w:val="004D78FD"/>
    <w:rsid w:val="0050091E"/>
    <w:rsid w:val="0051485F"/>
    <w:rsid w:val="00617D0F"/>
    <w:rsid w:val="00624F72"/>
    <w:rsid w:val="006867F2"/>
    <w:rsid w:val="006B1B58"/>
    <w:rsid w:val="006F6CCC"/>
    <w:rsid w:val="00706033"/>
    <w:rsid w:val="00716A8E"/>
    <w:rsid w:val="00765F19"/>
    <w:rsid w:val="00785586"/>
    <w:rsid w:val="008056D3"/>
    <w:rsid w:val="0085017C"/>
    <w:rsid w:val="00892EE5"/>
    <w:rsid w:val="008B7F53"/>
    <w:rsid w:val="0091164B"/>
    <w:rsid w:val="00995F37"/>
    <w:rsid w:val="009F49A4"/>
    <w:rsid w:val="009F4EDC"/>
    <w:rsid w:val="00A4199C"/>
    <w:rsid w:val="00AA5142"/>
    <w:rsid w:val="00B534B9"/>
    <w:rsid w:val="00B825BF"/>
    <w:rsid w:val="00BB678F"/>
    <w:rsid w:val="00C22BA0"/>
    <w:rsid w:val="00C87B1F"/>
    <w:rsid w:val="00D02D86"/>
    <w:rsid w:val="00D579DB"/>
    <w:rsid w:val="00D9285D"/>
    <w:rsid w:val="00DD1D4F"/>
    <w:rsid w:val="00DF3A39"/>
    <w:rsid w:val="00E16918"/>
    <w:rsid w:val="00E7561F"/>
    <w:rsid w:val="00EB4DBD"/>
    <w:rsid w:val="00F03488"/>
    <w:rsid w:val="00F42CE0"/>
    <w:rsid w:val="00FF5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DEC98"/>
  <w15:docId w15:val="{45A32017-86A5-4C68-89C5-7E10E840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Exact">
    <w:name w:val="Подпись к картинке (2) Exact"/>
    <w:basedOn w:val="a0"/>
    <w:link w:val="2"/>
    <w:rPr>
      <w:rFonts w:ascii="Arial" w:eastAsia="Arial" w:hAnsi="Arial" w:cs="Arial"/>
      <w:b w:val="0"/>
      <w:bCs w:val="0"/>
      <w:i w:val="0"/>
      <w:iCs w:val="0"/>
      <w:smallCaps w:val="0"/>
      <w:strike w:val="0"/>
      <w:sz w:val="22"/>
      <w:szCs w:val="22"/>
      <w:u w:val="none"/>
      <w:lang w:val="en-US" w:eastAsia="en-US" w:bidi="en-US"/>
    </w:rPr>
  </w:style>
  <w:style w:type="character" w:customStyle="1" w:styleId="a4">
    <w:name w:val="Колонтитул_"/>
    <w:basedOn w:val="a0"/>
    <w:link w:val="a5"/>
    <w:rPr>
      <w:rFonts w:ascii="Arial" w:eastAsia="Arial" w:hAnsi="Arial" w:cs="Arial"/>
      <w:b/>
      <w:bCs/>
      <w:i/>
      <w:iCs/>
      <w:smallCaps w:val="0"/>
      <w:strike w:val="0"/>
      <w:sz w:val="36"/>
      <w:szCs w:val="36"/>
      <w:u w:val="none"/>
    </w:rPr>
  </w:style>
  <w:style w:type="character" w:customStyle="1" w:styleId="12pt">
    <w:name w:val="Колонтитул + 12 pt;Не полужирный;Не курсив"/>
    <w:basedOn w:val="a4"/>
    <w:rPr>
      <w:rFonts w:ascii="Arial" w:eastAsia="Arial" w:hAnsi="Arial" w:cs="Arial"/>
      <w:b/>
      <w:bCs/>
      <w:i/>
      <w:iCs/>
      <w:smallCaps w:val="0"/>
      <w:strike w:val="0"/>
      <w:color w:val="000000"/>
      <w:spacing w:val="0"/>
      <w:w w:val="100"/>
      <w:position w:val="0"/>
      <w:sz w:val="24"/>
      <w:szCs w:val="24"/>
      <w:u w:val="none"/>
      <w:lang w:val="en-US" w:eastAsia="en-US" w:bidi="en-US"/>
    </w:rPr>
  </w:style>
  <w:style w:type="character" w:customStyle="1" w:styleId="1">
    <w:name w:val="Заголовок №1_"/>
    <w:basedOn w:val="a0"/>
    <w:link w:val="10"/>
    <w:rPr>
      <w:rFonts w:ascii="Arial" w:eastAsia="Arial" w:hAnsi="Arial" w:cs="Arial"/>
      <w:b/>
      <w:bCs/>
      <w:i w:val="0"/>
      <w:iCs w:val="0"/>
      <w:smallCaps w:val="0"/>
      <w:strike w:val="0"/>
      <w:sz w:val="42"/>
      <w:szCs w:val="42"/>
      <w:u w:val="none"/>
    </w:rPr>
  </w:style>
  <w:style w:type="character" w:customStyle="1" w:styleId="3">
    <w:name w:val="Основной текст (3)_"/>
    <w:basedOn w:val="a0"/>
    <w:link w:val="30"/>
    <w:rPr>
      <w:rFonts w:ascii="Arial Unicode MS" w:eastAsia="Arial Unicode MS" w:hAnsi="Arial Unicode MS" w:cs="Arial Unicode MS"/>
      <w:b/>
      <w:bCs/>
      <w:i w:val="0"/>
      <w:iCs w:val="0"/>
      <w:smallCaps w:val="0"/>
      <w:strike w:val="0"/>
      <w:sz w:val="32"/>
      <w:szCs w:val="32"/>
      <w:u w:val="none"/>
    </w:rPr>
  </w:style>
  <w:style w:type="character" w:customStyle="1" w:styleId="20">
    <w:name w:val="Основной текст (2)_"/>
    <w:basedOn w:val="a0"/>
    <w:link w:val="21"/>
    <w:rPr>
      <w:rFonts w:ascii="Arial" w:eastAsia="Arial" w:hAnsi="Arial" w:cs="Arial"/>
      <w:b w:val="0"/>
      <w:bCs w:val="0"/>
      <w:i w:val="0"/>
      <w:iCs w:val="0"/>
      <w:smallCaps w:val="0"/>
      <w:strike w:val="0"/>
      <w:sz w:val="28"/>
      <w:szCs w:val="28"/>
      <w:u w:val="none"/>
    </w:rPr>
  </w:style>
  <w:style w:type="character" w:customStyle="1" w:styleId="22">
    <w:name w:val="Заголовок №2_"/>
    <w:basedOn w:val="a0"/>
    <w:link w:val="23"/>
    <w:rPr>
      <w:rFonts w:ascii="Arial" w:eastAsia="Arial" w:hAnsi="Arial" w:cs="Arial"/>
      <w:b/>
      <w:bCs/>
      <w:i w:val="0"/>
      <w:iCs w:val="0"/>
      <w:smallCaps w:val="0"/>
      <w:strike w:val="0"/>
      <w:sz w:val="40"/>
      <w:szCs w:val="40"/>
      <w:u w:val="none"/>
    </w:rPr>
  </w:style>
  <w:style w:type="character" w:customStyle="1" w:styleId="24">
    <w:name w:val="Оглавление 2 Знак"/>
    <w:basedOn w:val="a0"/>
    <w:link w:val="25"/>
    <w:rPr>
      <w:rFonts w:ascii="Arial" w:eastAsia="Arial" w:hAnsi="Arial" w:cs="Arial"/>
      <w:b w:val="0"/>
      <w:bCs w:val="0"/>
      <w:i w:val="0"/>
      <w:iCs w:val="0"/>
      <w:smallCaps w:val="0"/>
      <w:strike w:val="0"/>
      <w:sz w:val="28"/>
      <w:szCs w:val="28"/>
      <w:u w:val="none"/>
    </w:rPr>
  </w:style>
  <w:style w:type="character" w:customStyle="1" w:styleId="31">
    <w:name w:val="Оглавление 3 Знак"/>
    <w:basedOn w:val="a0"/>
    <w:link w:val="32"/>
    <w:rPr>
      <w:rFonts w:ascii="Arial" w:eastAsia="Arial" w:hAnsi="Arial" w:cs="Arial"/>
      <w:b w:val="0"/>
      <w:bCs w:val="0"/>
      <w:i w:val="0"/>
      <w:iCs w:val="0"/>
      <w:smallCaps w:val="0"/>
      <w:strike w:val="0"/>
      <w:sz w:val="22"/>
      <w:szCs w:val="22"/>
      <w:u w:val="none"/>
    </w:rPr>
  </w:style>
  <w:style w:type="character" w:customStyle="1" w:styleId="26">
    <w:name w:val="Основной текст (2) + Полужирный"/>
    <w:basedOn w:val="20"/>
    <w:rPr>
      <w:rFonts w:ascii="Arial" w:eastAsia="Arial" w:hAnsi="Arial" w:cs="Arial"/>
      <w:b/>
      <w:bCs/>
      <w:i w:val="0"/>
      <w:iCs w:val="0"/>
      <w:smallCaps w:val="0"/>
      <w:strike w:val="0"/>
      <w:color w:val="000000"/>
      <w:spacing w:val="0"/>
      <w:w w:val="100"/>
      <w:position w:val="0"/>
      <w:sz w:val="28"/>
      <w:szCs w:val="28"/>
      <w:u w:val="none"/>
      <w:lang w:val="en-US" w:eastAsia="en-US" w:bidi="en-US"/>
    </w:rPr>
  </w:style>
  <w:style w:type="character" w:customStyle="1" w:styleId="4">
    <w:name w:val="Заголовок №4_"/>
    <w:basedOn w:val="a0"/>
    <w:link w:val="40"/>
    <w:rPr>
      <w:rFonts w:ascii="Arial" w:eastAsia="Arial" w:hAnsi="Arial" w:cs="Arial"/>
      <w:b/>
      <w:bCs/>
      <w:i w:val="0"/>
      <w:iCs w:val="0"/>
      <w:smallCaps w:val="0"/>
      <w:strike w:val="0"/>
      <w:sz w:val="28"/>
      <w:szCs w:val="28"/>
      <w:u w:val="none"/>
    </w:rPr>
  </w:style>
  <w:style w:type="character" w:customStyle="1" w:styleId="2Exact0">
    <w:name w:val="Заголовок №2 Exact"/>
    <w:basedOn w:val="a0"/>
    <w:rPr>
      <w:rFonts w:ascii="Arial" w:eastAsia="Arial" w:hAnsi="Arial" w:cs="Arial"/>
      <w:b/>
      <w:bCs/>
      <w:i w:val="0"/>
      <w:iCs w:val="0"/>
      <w:smallCaps w:val="0"/>
      <w:strike w:val="0"/>
      <w:sz w:val="40"/>
      <w:szCs w:val="40"/>
      <w:u w:val="none"/>
    </w:rPr>
  </w:style>
  <w:style w:type="character" w:customStyle="1" w:styleId="3Exact">
    <w:name w:val="Заголовок №3 Exact"/>
    <w:basedOn w:val="a0"/>
    <w:rPr>
      <w:rFonts w:ascii="Arial" w:eastAsia="Arial" w:hAnsi="Arial" w:cs="Arial"/>
      <w:b/>
      <w:bCs/>
      <w:i/>
      <w:iCs/>
      <w:smallCaps w:val="0"/>
      <w:strike w:val="0"/>
      <w:sz w:val="36"/>
      <w:szCs w:val="36"/>
      <w:u w:val="none"/>
    </w:rPr>
  </w:style>
  <w:style w:type="character" w:customStyle="1" w:styleId="Exact">
    <w:name w:val="Подпись к картинке Exact"/>
    <w:basedOn w:val="a0"/>
    <w:rPr>
      <w:rFonts w:ascii="Arial" w:eastAsia="Arial" w:hAnsi="Arial" w:cs="Arial"/>
      <w:b w:val="0"/>
      <w:bCs w:val="0"/>
      <w:i w:val="0"/>
      <w:iCs w:val="0"/>
      <w:smallCaps w:val="0"/>
      <w:strike w:val="0"/>
      <w:sz w:val="28"/>
      <w:szCs w:val="28"/>
      <w:u w:val="none"/>
    </w:rPr>
  </w:style>
  <w:style w:type="character" w:customStyle="1" w:styleId="4Exact">
    <w:name w:val="Основной текст (4) Exact"/>
    <w:basedOn w:val="a0"/>
    <w:rPr>
      <w:rFonts w:ascii="Arial" w:eastAsia="Arial" w:hAnsi="Arial" w:cs="Arial"/>
      <w:b w:val="0"/>
      <w:bCs w:val="0"/>
      <w:i w:val="0"/>
      <w:iCs w:val="0"/>
      <w:smallCaps w:val="0"/>
      <w:strike w:val="0"/>
      <w:sz w:val="20"/>
      <w:szCs w:val="20"/>
      <w:u w:val="none"/>
    </w:rPr>
  </w:style>
  <w:style w:type="character" w:customStyle="1" w:styleId="33">
    <w:name w:val="Заголовок №3_"/>
    <w:basedOn w:val="a0"/>
    <w:link w:val="34"/>
    <w:rPr>
      <w:rFonts w:ascii="Arial" w:eastAsia="Arial" w:hAnsi="Arial" w:cs="Arial"/>
      <w:b/>
      <w:bCs/>
      <w:i/>
      <w:iCs/>
      <w:smallCaps w:val="0"/>
      <w:strike w:val="0"/>
      <w:sz w:val="36"/>
      <w:szCs w:val="36"/>
      <w:u w:val="none"/>
    </w:rPr>
  </w:style>
  <w:style w:type="character" w:customStyle="1" w:styleId="41">
    <w:name w:val="Основной текст (4)_"/>
    <w:basedOn w:val="a0"/>
    <w:link w:val="42"/>
    <w:rPr>
      <w:rFonts w:ascii="Arial" w:eastAsia="Arial" w:hAnsi="Arial" w:cs="Arial"/>
      <w:b w:val="0"/>
      <w:bCs w:val="0"/>
      <w:i w:val="0"/>
      <w:iCs w:val="0"/>
      <w:smallCaps w:val="0"/>
      <w:strike w:val="0"/>
      <w:sz w:val="20"/>
      <w:szCs w:val="20"/>
      <w:u w:val="none"/>
    </w:rPr>
  </w:style>
  <w:style w:type="character" w:customStyle="1" w:styleId="5">
    <w:name w:val="Основной текст (5)_"/>
    <w:basedOn w:val="a0"/>
    <w:link w:val="50"/>
    <w:rPr>
      <w:rFonts w:ascii="Sylfaen" w:eastAsia="Sylfaen" w:hAnsi="Sylfaen" w:cs="Sylfaen"/>
      <w:b w:val="0"/>
      <w:bCs w:val="0"/>
      <w:i w:val="0"/>
      <w:iCs w:val="0"/>
      <w:smallCaps w:val="0"/>
      <w:strike w:val="0"/>
      <w:sz w:val="18"/>
      <w:szCs w:val="18"/>
      <w:u w:val="none"/>
      <w:lang w:val="en-US" w:eastAsia="en-US" w:bidi="en-US"/>
    </w:rPr>
  </w:style>
  <w:style w:type="character" w:customStyle="1" w:styleId="51">
    <w:name w:val="Основной текст (5)"/>
    <w:basedOn w:val="5"/>
    <w:rPr>
      <w:rFonts w:ascii="Sylfaen" w:eastAsia="Sylfaen" w:hAnsi="Sylfaen" w:cs="Sylfaen"/>
      <w:b w:val="0"/>
      <w:bCs w:val="0"/>
      <w:i w:val="0"/>
      <w:iCs w:val="0"/>
      <w:smallCaps w:val="0"/>
      <w:strike w:val="0"/>
      <w:color w:val="000000"/>
      <w:spacing w:val="0"/>
      <w:w w:val="100"/>
      <w:position w:val="0"/>
      <w:sz w:val="18"/>
      <w:szCs w:val="18"/>
      <w:u w:val="none"/>
      <w:lang w:val="en-US" w:eastAsia="en-US" w:bidi="en-US"/>
    </w:rPr>
  </w:style>
  <w:style w:type="character" w:customStyle="1" w:styleId="a6">
    <w:name w:val="Колонтитул"/>
    <w:basedOn w:val="a4"/>
    <w:rPr>
      <w:rFonts w:ascii="Arial" w:eastAsia="Arial" w:hAnsi="Arial" w:cs="Arial"/>
      <w:b/>
      <w:bCs/>
      <w:i/>
      <w:iCs/>
      <w:smallCaps w:val="0"/>
      <w:strike w:val="0"/>
      <w:color w:val="000000"/>
      <w:spacing w:val="0"/>
      <w:w w:val="100"/>
      <w:position w:val="0"/>
      <w:sz w:val="36"/>
      <w:szCs w:val="36"/>
      <w:u w:val="none"/>
      <w:lang w:val="en-US" w:eastAsia="en-US" w:bidi="en-US"/>
    </w:rPr>
  </w:style>
  <w:style w:type="character" w:customStyle="1" w:styleId="27">
    <w:name w:val="Основной текст (2)"/>
    <w:basedOn w:val="20"/>
    <w:rPr>
      <w:rFonts w:ascii="Arial" w:eastAsia="Arial" w:hAnsi="Arial" w:cs="Arial"/>
      <w:b w:val="0"/>
      <w:bCs w:val="0"/>
      <w:i w:val="0"/>
      <w:iCs w:val="0"/>
      <w:smallCaps w:val="0"/>
      <w:strike w:val="0"/>
      <w:color w:val="000000"/>
      <w:spacing w:val="0"/>
      <w:w w:val="100"/>
      <w:position w:val="0"/>
      <w:sz w:val="28"/>
      <w:szCs w:val="28"/>
      <w:u w:val="none"/>
      <w:lang w:val="en-US" w:eastAsia="en-US" w:bidi="en-US"/>
    </w:rPr>
  </w:style>
  <w:style w:type="character" w:customStyle="1" w:styleId="28">
    <w:name w:val="Основной текст (2) + Полужирный"/>
    <w:basedOn w:val="20"/>
    <w:rPr>
      <w:rFonts w:ascii="Arial" w:eastAsia="Arial" w:hAnsi="Arial" w:cs="Arial"/>
      <w:b/>
      <w:bCs/>
      <w:i w:val="0"/>
      <w:iCs w:val="0"/>
      <w:smallCaps w:val="0"/>
      <w:strike w:val="0"/>
      <w:color w:val="000000"/>
      <w:spacing w:val="0"/>
      <w:w w:val="100"/>
      <w:position w:val="0"/>
      <w:sz w:val="28"/>
      <w:szCs w:val="28"/>
      <w:u w:val="none"/>
      <w:lang w:val="en-US" w:eastAsia="en-US" w:bidi="en-US"/>
    </w:rPr>
  </w:style>
  <w:style w:type="character" w:customStyle="1" w:styleId="265pt40">
    <w:name w:val="Основной текст (2) + 6;5 pt;Масштаб 40%"/>
    <w:basedOn w:val="20"/>
    <w:rPr>
      <w:rFonts w:ascii="Arial" w:eastAsia="Arial" w:hAnsi="Arial" w:cs="Arial"/>
      <w:b w:val="0"/>
      <w:bCs w:val="0"/>
      <w:i w:val="0"/>
      <w:iCs w:val="0"/>
      <w:smallCaps w:val="0"/>
      <w:strike w:val="0"/>
      <w:color w:val="000000"/>
      <w:spacing w:val="0"/>
      <w:w w:val="40"/>
      <w:position w:val="0"/>
      <w:sz w:val="13"/>
      <w:szCs w:val="13"/>
      <w:u w:val="none"/>
      <w:lang w:val="en-US" w:eastAsia="en-US" w:bidi="en-US"/>
    </w:rPr>
  </w:style>
  <w:style w:type="character" w:customStyle="1" w:styleId="265pt">
    <w:name w:val="Основной текст (2) + 6;5 pt;Курсив"/>
    <w:basedOn w:val="20"/>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2ArialUnicodeMS43pt">
    <w:name w:val="Основной текст (2) + Arial Unicode MS;43 pt"/>
    <w:basedOn w:val="20"/>
    <w:rPr>
      <w:rFonts w:ascii="Arial Unicode MS" w:eastAsia="Arial Unicode MS" w:hAnsi="Arial Unicode MS" w:cs="Arial Unicode MS"/>
      <w:b w:val="0"/>
      <w:bCs w:val="0"/>
      <w:i w:val="0"/>
      <w:iCs w:val="0"/>
      <w:smallCaps w:val="0"/>
      <w:strike w:val="0"/>
      <w:color w:val="000000"/>
      <w:spacing w:val="0"/>
      <w:w w:val="100"/>
      <w:position w:val="0"/>
      <w:sz w:val="86"/>
      <w:szCs w:val="86"/>
      <w:u w:val="none"/>
      <w:lang w:val="en-US" w:eastAsia="en-US" w:bidi="en-US"/>
    </w:rPr>
  </w:style>
  <w:style w:type="character" w:customStyle="1" w:styleId="24pt0pt">
    <w:name w:val="Основной текст (2) + 4 pt;Полужирный;Интервал 0 pt"/>
    <w:basedOn w:val="20"/>
    <w:rPr>
      <w:rFonts w:ascii="Arial" w:eastAsia="Arial" w:hAnsi="Arial" w:cs="Arial"/>
      <w:b/>
      <w:bCs/>
      <w:i w:val="0"/>
      <w:iCs w:val="0"/>
      <w:smallCaps w:val="0"/>
      <w:strike w:val="0"/>
      <w:color w:val="000000"/>
      <w:spacing w:val="10"/>
      <w:w w:val="100"/>
      <w:position w:val="0"/>
      <w:sz w:val="8"/>
      <w:szCs w:val="8"/>
      <w:u w:val="none"/>
      <w:lang w:val="en-US" w:eastAsia="en-US" w:bidi="en-US"/>
    </w:rPr>
  </w:style>
  <w:style w:type="character" w:customStyle="1" w:styleId="265pt2pt40">
    <w:name w:val="Основной текст (2) + 6;5 pt;Интервал 2 pt;Масштаб 40%"/>
    <w:basedOn w:val="20"/>
    <w:rPr>
      <w:rFonts w:ascii="Arial" w:eastAsia="Arial" w:hAnsi="Arial" w:cs="Arial"/>
      <w:b w:val="0"/>
      <w:bCs w:val="0"/>
      <w:i w:val="0"/>
      <w:iCs w:val="0"/>
      <w:smallCaps w:val="0"/>
      <w:strike w:val="0"/>
      <w:color w:val="000000"/>
      <w:spacing w:val="50"/>
      <w:w w:val="40"/>
      <w:position w:val="0"/>
      <w:sz w:val="13"/>
      <w:szCs w:val="13"/>
      <w:u w:val="none"/>
      <w:lang w:val="en-US" w:eastAsia="en-US" w:bidi="en-US"/>
    </w:rPr>
  </w:style>
  <w:style w:type="character" w:customStyle="1" w:styleId="3Exact0">
    <w:name w:val="Подпись к картинке (3) Exact"/>
    <w:basedOn w:val="a0"/>
    <w:link w:val="35"/>
    <w:rPr>
      <w:rFonts w:ascii="Arial" w:eastAsia="Arial" w:hAnsi="Arial" w:cs="Arial"/>
      <w:b w:val="0"/>
      <w:bCs w:val="0"/>
      <w:i w:val="0"/>
      <w:iCs w:val="0"/>
      <w:smallCaps w:val="0"/>
      <w:strike w:val="0"/>
      <w:sz w:val="20"/>
      <w:szCs w:val="20"/>
      <w:u w:val="none"/>
    </w:rPr>
  </w:style>
  <w:style w:type="character" w:customStyle="1" w:styleId="a7">
    <w:name w:val="Подпись к таблице_"/>
    <w:basedOn w:val="a0"/>
    <w:link w:val="a8"/>
    <w:rPr>
      <w:rFonts w:ascii="Arial" w:eastAsia="Arial" w:hAnsi="Arial" w:cs="Arial"/>
      <w:b w:val="0"/>
      <w:bCs w:val="0"/>
      <w:i w:val="0"/>
      <w:iCs w:val="0"/>
      <w:smallCaps w:val="0"/>
      <w:strike w:val="0"/>
      <w:sz w:val="28"/>
      <w:szCs w:val="28"/>
      <w:u w:val="none"/>
    </w:rPr>
  </w:style>
  <w:style w:type="character" w:customStyle="1" w:styleId="a9">
    <w:name w:val="Подпись к таблице + Полужирный"/>
    <w:basedOn w:val="a7"/>
    <w:rPr>
      <w:rFonts w:ascii="Arial" w:eastAsia="Arial" w:hAnsi="Arial" w:cs="Arial"/>
      <w:b/>
      <w:bCs/>
      <w:i w:val="0"/>
      <w:iCs w:val="0"/>
      <w:smallCaps w:val="0"/>
      <w:strike w:val="0"/>
      <w:color w:val="000000"/>
      <w:spacing w:val="0"/>
      <w:w w:val="100"/>
      <w:position w:val="0"/>
      <w:sz w:val="28"/>
      <w:szCs w:val="28"/>
      <w:u w:val="none"/>
      <w:lang w:val="en-US" w:eastAsia="en-US" w:bidi="en-US"/>
    </w:rPr>
  </w:style>
  <w:style w:type="character" w:customStyle="1" w:styleId="aa">
    <w:name w:val="Подпись к таблице"/>
    <w:basedOn w:val="a7"/>
    <w:rPr>
      <w:rFonts w:ascii="Arial" w:eastAsia="Arial" w:hAnsi="Arial" w:cs="Arial"/>
      <w:b w:val="0"/>
      <w:bCs w:val="0"/>
      <w:i w:val="0"/>
      <w:iCs w:val="0"/>
      <w:smallCaps w:val="0"/>
      <w:strike w:val="0"/>
      <w:color w:val="000000"/>
      <w:spacing w:val="0"/>
      <w:w w:val="100"/>
      <w:position w:val="0"/>
      <w:sz w:val="28"/>
      <w:szCs w:val="28"/>
      <w:u w:val="single"/>
      <w:lang w:val="en-US" w:eastAsia="en-US" w:bidi="en-US"/>
    </w:rPr>
  </w:style>
  <w:style w:type="character" w:customStyle="1" w:styleId="4Exact0">
    <w:name w:val="Подпись к картинке (4) Exact"/>
    <w:basedOn w:val="a0"/>
    <w:link w:val="43"/>
    <w:rPr>
      <w:rFonts w:ascii="Sylfaen" w:eastAsia="Sylfaen" w:hAnsi="Sylfaen" w:cs="Sylfaen"/>
      <w:b w:val="0"/>
      <w:bCs w:val="0"/>
      <w:i/>
      <w:iCs/>
      <w:smallCaps w:val="0"/>
      <w:strike w:val="0"/>
      <w:sz w:val="22"/>
      <w:szCs w:val="22"/>
      <w:u w:val="none"/>
    </w:rPr>
  </w:style>
  <w:style w:type="character" w:customStyle="1" w:styleId="6Exact">
    <w:name w:val="Основной текст (6) Exact"/>
    <w:basedOn w:val="a0"/>
    <w:link w:val="6"/>
    <w:rPr>
      <w:rFonts w:ascii="Arial" w:eastAsia="Arial" w:hAnsi="Arial" w:cs="Arial"/>
      <w:b w:val="0"/>
      <w:bCs w:val="0"/>
      <w:i w:val="0"/>
      <w:iCs w:val="0"/>
      <w:smallCaps w:val="0"/>
      <w:strike w:val="0"/>
      <w:sz w:val="22"/>
      <w:szCs w:val="22"/>
      <w:u w:val="none"/>
    </w:rPr>
  </w:style>
  <w:style w:type="character" w:customStyle="1" w:styleId="ab">
    <w:name w:val="Подпись к картинке_"/>
    <w:basedOn w:val="a0"/>
    <w:link w:val="ac"/>
    <w:rPr>
      <w:rFonts w:ascii="Arial" w:eastAsia="Arial" w:hAnsi="Arial" w:cs="Arial"/>
      <w:b w:val="0"/>
      <w:bCs w:val="0"/>
      <w:i w:val="0"/>
      <w:iCs w:val="0"/>
      <w:smallCaps w:val="0"/>
      <w:strike w:val="0"/>
      <w:sz w:val="28"/>
      <w:szCs w:val="28"/>
      <w:u w:val="none"/>
    </w:rPr>
  </w:style>
  <w:style w:type="paragraph" w:customStyle="1" w:styleId="2">
    <w:name w:val="Подпись к картинке (2)"/>
    <w:basedOn w:val="a"/>
    <w:link w:val="2Exact"/>
    <w:pPr>
      <w:shd w:val="clear" w:color="auto" w:fill="FFFFFF"/>
      <w:spacing w:line="0" w:lineRule="atLeast"/>
    </w:pPr>
    <w:rPr>
      <w:rFonts w:ascii="Arial" w:eastAsia="Arial" w:hAnsi="Arial" w:cs="Arial"/>
      <w:sz w:val="22"/>
      <w:szCs w:val="22"/>
    </w:rPr>
  </w:style>
  <w:style w:type="paragraph" w:customStyle="1" w:styleId="a5">
    <w:name w:val="Колонтитул"/>
    <w:basedOn w:val="a"/>
    <w:link w:val="a4"/>
    <w:pPr>
      <w:shd w:val="clear" w:color="auto" w:fill="FFFFFF"/>
      <w:spacing w:line="0" w:lineRule="atLeast"/>
    </w:pPr>
    <w:rPr>
      <w:rFonts w:ascii="Arial" w:eastAsia="Arial" w:hAnsi="Arial" w:cs="Arial"/>
      <w:b/>
      <w:bCs/>
      <w:i/>
      <w:iCs/>
      <w:sz w:val="36"/>
      <w:szCs w:val="36"/>
    </w:rPr>
  </w:style>
  <w:style w:type="paragraph" w:customStyle="1" w:styleId="10">
    <w:name w:val="Заголовок №1"/>
    <w:basedOn w:val="a"/>
    <w:link w:val="1"/>
    <w:pPr>
      <w:shd w:val="clear" w:color="auto" w:fill="FFFFFF"/>
      <w:spacing w:before="1680" w:after="660" w:line="0" w:lineRule="atLeast"/>
      <w:jc w:val="center"/>
      <w:outlineLvl w:val="0"/>
    </w:pPr>
    <w:rPr>
      <w:rFonts w:ascii="Arial" w:eastAsia="Arial" w:hAnsi="Arial" w:cs="Arial"/>
      <w:b/>
      <w:bCs/>
      <w:sz w:val="42"/>
      <w:szCs w:val="42"/>
    </w:rPr>
  </w:style>
  <w:style w:type="paragraph" w:customStyle="1" w:styleId="30">
    <w:name w:val="Основной текст (3)"/>
    <w:basedOn w:val="a"/>
    <w:link w:val="3"/>
    <w:pPr>
      <w:shd w:val="clear" w:color="auto" w:fill="FFFFFF"/>
      <w:spacing w:before="660" w:after="60" w:line="0" w:lineRule="atLeast"/>
    </w:pPr>
    <w:rPr>
      <w:rFonts w:ascii="Arial Unicode MS" w:eastAsia="Arial Unicode MS" w:hAnsi="Arial Unicode MS" w:cs="Arial Unicode MS"/>
      <w:b/>
      <w:bCs/>
      <w:sz w:val="32"/>
      <w:szCs w:val="32"/>
    </w:rPr>
  </w:style>
  <w:style w:type="paragraph" w:customStyle="1" w:styleId="21">
    <w:name w:val="Основной текст (2)"/>
    <w:basedOn w:val="a"/>
    <w:link w:val="20"/>
    <w:pPr>
      <w:shd w:val="clear" w:color="auto" w:fill="FFFFFF"/>
      <w:spacing w:before="660" w:line="0" w:lineRule="atLeast"/>
      <w:ind w:hanging="360"/>
      <w:jc w:val="center"/>
    </w:pPr>
    <w:rPr>
      <w:rFonts w:ascii="Arial" w:eastAsia="Arial" w:hAnsi="Arial" w:cs="Arial"/>
      <w:sz w:val="28"/>
      <w:szCs w:val="28"/>
    </w:rPr>
  </w:style>
  <w:style w:type="paragraph" w:customStyle="1" w:styleId="23">
    <w:name w:val="Заголовок №2"/>
    <w:basedOn w:val="a"/>
    <w:link w:val="22"/>
    <w:pPr>
      <w:shd w:val="clear" w:color="auto" w:fill="FFFFFF"/>
      <w:spacing w:after="420" w:line="0" w:lineRule="atLeast"/>
      <w:outlineLvl w:val="1"/>
    </w:pPr>
    <w:rPr>
      <w:rFonts w:ascii="Arial" w:eastAsia="Arial" w:hAnsi="Arial" w:cs="Arial"/>
      <w:b/>
      <w:bCs/>
      <w:sz w:val="40"/>
      <w:szCs w:val="40"/>
    </w:rPr>
  </w:style>
  <w:style w:type="paragraph" w:styleId="25">
    <w:name w:val="toc 2"/>
    <w:basedOn w:val="a"/>
    <w:link w:val="24"/>
    <w:autoRedefine/>
    <w:uiPriority w:val="39"/>
    <w:pPr>
      <w:shd w:val="clear" w:color="auto" w:fill="FFFFFF"/>
      <w:spacing w:before="420" w:after="60" w:line="0" w:lineRule="atLeast"/>
      <w:jc w:val="both"/>
    </w:pPr>
    <w:rPr>
      <w:rFonts w:ascii="Arial" w:eastAsia="Arial" w:hAnsi="Arial" w:cs="Arial"/>
      <w:sz w:val="28"/>
      <w:szCs w:val="28"/>
    </w:rPr>
  </w:style>
  <w:style w:type="paragraph" w:styleId="32">
    <w:name w:val="toc 3"/>
    <w:basedOn w:val="a"/>
    <w:link w:val="31"/>
    <w:autoRedefine/>
    <w:uiPriority w:val="39"/>
    <w:pPr>
      <w:shd w:val="clear" w:color="auto" w:fill="FFFFFF"/>
      <w:spacing w:line="274" w:lineRule="exact"/>
      <w:jc w:val="both"/>
    </w:pPr>
    <w:rPr>
      <w:rFonts w:ascii="Arial" w:eastAsia="Arial" w:hAnsi="Arial" w:cs="Arial"/>
      <w:sz w:val="22"/>
      <w:szCs w:val="22"/>
    </w:rPr>
  </w:style>
  <w:style w:type="paragraph" w:customStyle="1" w:styleId="40">
    <w:name w:val="Заголовок №4"/>
    <w:basedOn w:val="a"/>
    <w:link w:val="4"/>
    <w:pPr>
      <w:shd w:val="clear" w:color="auto" w:fill="FFFFFF"/>
      <w:spacing w:before="300" w:line="322" w:lineRule="exact"/>
      <w:jc w:val="both"/>
      <w:outlineLvl w:val="3"/>
    </w:pPr>
    <w:rPr>
      <w:rFonts w:ascii="Arial" w:eastAsia="Arial" w:hAnsi="Arial" w:cs="Arial"/>
      <w:b/>
      <w:bCs/>
      <w:sz w:val="28"/>
      <w:szCs w:val="28"/>
    </w:rPr>
  </w:style>
  <w:style w:type="paragraph" w:customStyle="1" w:styleId="34">
    <w:name w:val="Заголовок №3"/>
    <w:basedOn w:val="a"/>
    <w:link w:val="33"/>
    <w:pPr>
      <w:shd w:val="clear" w:color="auto" w:fill="FFFFFF"/>
      <w:spacing w:before="360" w:line="0" w:lineRule="atLeast"/>
      <w:outlineLvl w:val="2"/>
    </w:pPr>
    <w:rPr>
      <w:rFonts w:ascii="Arial" w:eastAsia="Arial" w:hAnsi="Arial" w:cs="Arial"/>
      <w:b/>
      <w:bCs/>
      <w:i/>
      <w:iCs/>
      <w:sz w:val="36"/>
      <w:szCs w:val="36"/>
    </w:rPr>
  </w:style>
  <w:style w:type="paragraph" w:customStyle="1" w:styleId="ac">
    <w:name w:val="Подпись к картинке"/>
    <w:basedOn w:val="a"/>
    <w:link w:val="ab"/>
    <w:pPr>
      <w:shd w:val="clear" w:color="auto" w:fill="FFFFFF"/>
      <w:spacing w:line="0" w:lineRule="atLeast"/>
    </w:pPr>
    <w:rPr>
      <w:rFonts w:ascii="Arial" w:eastAsia="Arial" w:hAnsi="Arial" w:cs="Arial"/>
      <w:sz w:val="28"/>
      <w:szCs w:val="28"/>
    </w:rPr>
  </w:style>
  <w:style w:type="paragraph" w:customStyle="1" w:styleId="42">
    <w:name w:val="Основной текст (4)"/>
    <w:basedOn w:val="a"/>
    <w:link w:val="41"/>
    <w:pPr>
      <w:shd w:val="clear" w:color="auto" w:fill="FFFFFF"/>
      <w:spacing w:before="720" w:after="600" w:line="0" w:lineRule="atLeast"/>
    </w:pPr>
    <w:rPr>
      <w:rFonts w:ascii="Arial" w:eastAsia="Arial" w:hAnsi="Arial" w:cs="Arial"/>
      <w:sz w:val="20"/>
      <w:szCs w:val="20"/>
    </w:rPr>
  </w:style>
  <w:style w:type="paragraph" w:customStyle="1" w:styleId="50">
    <w:name w:val="Основной текст (5)"/>
    <w:basedOn w:val="a"/>
    <w:link w:val="5"/>
    <w:pPr>
      <w:shd w:val="clear" w:color="auto" w:fill="FFFFFF"/>
      <w:spacing w:after="180" w:line="0" w:lineRule="atLeast"/>
    </w:pPr>
    <w:rPr>
      <w:rFonts w:ascii="Sylfaen" w:eastAsia="Sylfaen" w:hAnsi="Sylfaen" w:cs="Sylfaen"/>
      <w:sz w:val="18"/>
      <w:szCs w:val="18"/>
    </w:rPr>
  </w:style>
  <w:style w:type="paragraph" w:customStyle="1" w:styleId="35">
    <w:name w:val="Подпись к картинке (3)"/>
    <w:basedOn w:val="a"/>
    <w:link w:val="3Exact0"/>
    <w:pPr>
      <w:shd w:val="clear" w:color="auto" w:fill="FFFFFF"/>
      <w:spacing w:line="259" w:lineRule="exact"/>
      <w:jc w:val="center"/>
    </w:pPr>
    <w:rPr>
      <w:rFonts w:ascii="Arial" w:eastAsia="Arial" w:hAnsi="Arial" w:cs="Arial"/>
      <w:sz w:val="20"/>
      <w:szCs w:val="20"/>
    </w:rPr>
  </w:style>
  <w:style w:type="paragraph" w:customStyle="1" w:styleId="a8">
    <w:name w:val="Подпись к таблице"/>
    <w:basedOn w:val="a"/>
    <w:link w:val="a7"/>
    <w:pPr>
      <w:shd w:val="clear" w:color="auto" w:fill="FFFFFF"/>
      <w:spacing w:line="0" w:lineRule="atLeast"/>
    </w:pPr>
    <w:rPr>
      <w:rFonts w:ascii="Arial" w:eastAsia="Arial" w:hAnsi="Arial" w:cs="Arial"/>
      <w:sz w:val="28"/>
      <w:szCs w:val="28"/>
    </w:rPr>
  </w:style>
  <w:style w:type="paragraph" w:customStyle="1" w:styleId="43">
    <w:name w:val="Подпись к картинке (4)"/>
    <w:basedOn w:val="a"/>
    <w:link w:val="4Exact0"/>
    <w:pPr>
      <w:shd w:val="clear" w:color="auto" w:fill="FFFFFF"/>
      <w:spacing w:line="0" w:lineRule="atLeast"/>
    </w:pPr>
    <w:rPr>
      <w:rFonts w:ascii="Sylfaen" w:eastAsia="Sylfaen" w:hAnsi="Sylfaen" w:cs="Sylfaen"/>
      <w:i/>
      <w:iCs/>
      <w:sz w:val="22"/>
      <w:szCs w:val="22"/>
    </w:rPr>
  </w:style>
  <w:style w:type="paragraph" w:customStyle="1" w:styleId="6">
    <w:name w:val="Основной текст (6)"/>
    <w:basedOn w:val="a"/>
    <w:link w:val="6Exact"/>
    <w:pPr>
      <w:shd w:val="clear" w:color="auto" w:fill="FFFFFF"/>
      <w:spacing w:line="0" w:lineRule="atLeast"/>
    </w:pPr>
    <w:rPr>
      <w:rFonts w:ascii="Arial" w:eastAsia="Arial" w:hAnsi="Arial" w:cs="Arial"/>
      <w:sz w:val="22"/>
      <w:szCs w:val="22"/>
    </w:rPr>
  </w:style>
  <w:style w:type="character" w:customStyle="1" w:styleId="5Exact">
    <w:name w:val="Подпись к картинке (5) Exact"/>
    <w:link w:val="52"/>
    <w:rsid w:val="008B7F53"/>
    <w:rPr>
      <w:rFonts w:ascii="Arial" w:eastAsia="Arial" w:hAnsi="Arial" w:cs="Arial"/>
      <w:b/>
      <w:bCs/>
      <w:sz w:val="19"/>
      <w:szCs w:val="19"/>
      <w:shd w:val="clear" w:color="auto" w:fill="FFFFFF"/>
    </w:rPr>
  </w:style>
  <w:style w:type="paragraph" w:customStyle="1" w:styleId="52">
    <w:name w:val="Подпись к картинке (5)"/>
    <w:basedOn w:val="a"/>
    <w:link w:val="5Exact"/>
    <w:rsid w:val="008B7F53"/>
    <w:pPr>
      <w:shd w:val="clear" w:color="auto" w:fill="FFFFFF"/>
      <w:spacing w:line="0" w:lineRule="atLeast"/>
    </w:pPr>
    <w:rPr>
      <w:rFonts w:ascii="Arial" w:eastAsia="Arial" w:hAnsi="Arial" w:cs="Arial"/>
      <w:b/>
      <w:bCs/>
      <w:color w:val="auto"/>
      <w:sz w:val="19"/>
      <w:szCs w:val="19"/>
    </w:rPr>
  </w:style>
  <w:style w:type="character" w:customStyle="1" w:styleId="7">
    <w:name w:val="Основной текст (7)"/>
    <w:rsid w:val="00FF5E74"/>
    <w:rPr>
      <w:rFonts w:ascii="Arial" w:eastAsia="Arial" w:hAnsi="Arial" w:cs="Arial"/>
      <w:color w:val="000000"/>
      <w:spacing w:val="0"/>
      <w:w w:val="100"/>
      <w:position w:val="0"/>
      <w:sz w:val="14"/>
      <w:szCs w:val="14"/>
      <w:u w:val="none"/>
      <w:lang w:val="en-US" w:eastAsia="en-US" w:bidi="ru-RU"/>
    </w:rPr>
  </w:style>
  <w:style w:type="character" w:customStyle="1" w:styleId="2Exact1">
    <w:name w:val="Основной текст (2) Exact"/>
    <w:rsid w:val="002A27AA"/>
    <w:rPr>
      <w:rFonts w:ascii="Arial" w:eastAsia="Arial" w:hAnsi="Arial" w:cs="Arial"/>
      <w:sz w:val="28"/>
      <w:szCs w:val="28"/>
      <w:u w:val="none"/>
      <w:lang w:val="en-US" w:eastAsia="en-US"/>
    </w:rPr>
  </w:style>
  <w:style w:type="paragraph" w:styleId="ad">
    <w:name w:val="header"/>
    <w:basedOn w:val="a"/>
    <w:link w:val="ae"/>
    <w:uiPriority w:val="99"/>
    <w:unhideWhenUsed/>
    <w:rsid w:val="002A27AA"/>
    <w:pPr>
      <w:tabs>
        <w:tab w:val="center" w:pos="4677"/>
        <w:tab w:val="right" w:pos="9355"/>
      </w:tabs>
    </w:pPr>
  </w:style>
  <w:style w:type="character" w:customStyle="1" w:styleId="ae">
    <w:name w:val="Верхний колонтитул Знак"/>
    <w:basedOn w:val="a0"/>
    <w:link w:val="ad"/>
    <w:uiPriority w:val="99"/>
    <w:rsid w:val="002A27AA"/>
    <w:rPr>
      <w:color w:val="000000"/>
    </w:rPr>
  </w:style>
  <w:style w:type="paragraph" w:styleId="af">
    <w:name w:val="footer"/>
    <w:basedOn w:val="a"/>
    <w:link w:val="af0"/>
    <w:uiPriority w:val="99"/>
    <w:unhideWhenUsed/>
    <w:rsid w:val="002A27AA"/>
    <w:pPr>
      <w:tabs>
        <w:tab w:val="center" w:pos="4677"/>
        <w:tab w:val="right" w:pos="9355"/>
      </w:tabs>
    </w:pPr>
  </w:style>
  <w:style w:type="character" w:customStyle="1" w:styleId="af0">
    <w:name w:val="Нижний колонтитул Знак"/>
    <w:basedOn w:val="a0"/>
    <w:link w:val="af"/>
    <w:uiPriority w:val="99"/>
    <w:rsid w:val="002A27AA"/>
    <w:rPr>
      <w:color w:val="000000"/>
    </w:rPr>
  </w:style>
  <w:style w:type="character" w:customStyle="1" w:styleId="Exact0">
    <w:name w:val="Подпись к таблице Exact"/>
    <w:rsid w:val="002A27AA"/>
    <w:rPr>
      <w:rFonts w:ascii="Arial" w:eastAsia="Arial" w:hAnsi="Arial" w:cs="Arial"/>
      <w:sz w:val="28"/>
      <w:szCs w:val="28"/>
      <w:u w:val="none"/>
      <w:lang w:val="en-US" w:eastAsia="en-US"/>
    </w:rPr>
  </w:style>
  <w:style w:type="character" w:customStyle="1" w:styleId="9">
    <w:name w:val="Основной текст (9)_"/>
    <w:link w:val="90"/>
    <w:locked/>
    <w:rsid w:val="0091164B"/>
    <w:rPr>
      <w:rFonts w:ascii="Arial" w:eastAsia="Arial" w:hAnsi="Arial" w:cs="Arial"/>
      <w:b/>
      <w:bCs/>
      <w:sz w:val="32"/>
      <w:szCs w:val="32"/>
      <w:shd w:val="clear" w:color="auto" w:fill="FFFFFF"/>
    </w:rPr>
  </w:style>
  <w:style w:type="paragraph" w:customStyle="1" w:styleId="90">
    <w:name w:val="Основной текст (9)"/>
    <w:basedOn w:val="a"/>
    <w:link w:val="9"/>
    <w:rsid w:val="0091164B"/>
    <w:pPr>
      <w:shd w:val="clear" w:color="auto" w:fill="FFFFFF"/>
      <w:spacing w:before="720" w:after="120" w:line="0" w:lineRule="atLeast"/>
      <w:jc w:val="both"/>
    </w:pPr>
    <w:rPr>
      <w:rFonts w:ascii="Arial" w:eastAsia="Arial" w:hAnsi="Arial" w:cs="Arial"/>
      <w:b/>
      <w:bCs/>
      <w:color w:val="auto"/>
      <w:sz w:val="32"/>
      <w:szCs w:val="32"/>
    </w:rPr>
  </w:style>
  <w:style w:type="paragraph" w:styleId="11">
    <w:name w:val="toc 1"/>
    <w:basedOn w:val="a"/>
    <w:next w:val="a"/>
    <w:autoRedefine/>
    <w:uiPriority w:val="39"/>
    <w:unhideWhenUsed/>
    <w:rsid w:val="0091164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43530">
      <w:bodyDiv w:val="1"/>
      <w:marLeft w:val="0"/>
      <w:marRight w:val="0"/>
      <w:marTop w:val="0"/>
      <w:marBottom w:val="0"/>
      <w:divBdr>
        <w:top w:val="none" w:sz="0" w:space="0" w:color="auto"/>
        <w:left w:val="none" w:sz="0" w:space="0" w:color="auto"/>
        <w:bottom w:val="none" w:sz="0" w:space="0" w:color="auto"/>
        <w:right w:val="none" w:sz="0" w:space="0" w:color="auto"/>
      </w:divBdr>
    </w:div>
    <w:div w:id="912398565">
      <w:bodyDiv w:val="1"/>
      <w:marLeft w:val="0"/>
      <w:marRight w:val="0"/>
      <w:marTop w:val="0"/>
      <w:marBottom w:val="0"/>
      <w:divBdr>
        <w:top w:val="none" w:sz="0" w:space="0" w:color="auto"/>
        <w:left w:val="none" w:sz="0" w:space="0" w:color="auto"/>
        <w:bottom w:val="none" w:sz="0" w:space="0" w:color="auto"/>
        <w:right w:val="none" w:sz="0" w:space="0" w:color="auto"/>
      </w:divBdr>
    </w:div>
    <w:div w:id="1358774964">
      <w:bodyDiv w:val="1"/>
      <w:marLeft w:val="0"/>
      <w:marRight w:val="0"/>
      <w:marTop w:val="0"/>
      <w:marBottom w:val="0"/>
      <w:divBdr>
        <w:top w:val="none" w:sz="0" w:space="0" w:color="auto"/>
        <w:left w:val="none" w:sz="0" w:space="0" w:color="auto"/>
        <w:bottom w:val="none" w:sz="0" w:space="0" w:color="auto"/>
        <w:right w:val="none" w:sz="0" w:space="0" w:color="auto"/>
      </w:divBdr>
    </w:div>
    <w:div w:id="1623224273">
      <w:bodyDiv w:val="1"/>
      <w:marLeft w:val="0"/>
      <w:marRight w:val="0"/>
      <w:marTop w:val="0"/>
      <w:marBottom w:val="0"/>
      <w:divBdr>
        <w:top w:val="none" w:sz="0" w:space="0" w:color="auto"/>
        <w:left w:val="none" w:sz="0" w:space="0" w:color="auto"/>
        <w:bottom w:val="none" w:sz="0" w:space="0" w:color="auto"/>
        <w:right w:val="none" w:sz="0" w:space="0" w:color="auto"/>
      </w:divBdr>
    </w:div>
    <w:div w:id="1758091197">
      <w:bodyDiv w:val="1"/>
      <w:marLeft w:val="0"/>
      <w:marRight w:val="0"/>
      <w:marTop w:val="0"/>
      <w:marBottom w:val="0"/>
      <w:divBdr>
        <w:top w:val="none" w:sz="0" w:space="0" w:color="auto"/>
        <w:left w:val="none" w:sz="0" w:space="0" w:color="auto"/>
        <w:bottom w:val="none" w:sz="0" w:space="0" w:color="auto"/>
        <w:right w:val="none" w:sz="0" w:space="0" w:color="auto"/>
      </w:divBdr>
    </w:div>
    <w:div w:id="1770197329">
      <w:bodyDiv w:val="1"/>
      <w:marLeft w:val="0"/>
      <w:marRight w:val="0"/>
      <w:marTop w:val="0"/>
      <w:marBottom w:val="0"/>
      <w:divBdr>
        <w:top w:val="none" w:sz="0" w:space="0" w:color="auto"/>
        <w:left w:val="none" w:sz="0" w:space="0" w:color="auto"/>
        <w:bottom w:val="none" w:sz="0" w:space="0" w:color="auto"/>
        <w:right w:val="none" w:sz="0" w:space="0" w:color="auto"/>
      </w:divBdr>
    </w:div>
    <w:div w:id="195474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oleObject" Target="embeddings/oleObject4.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footer" Target="footer4.xml"/><Relationship Id="rId7" Type="http://schemas.openxmlformats.org/officeDocument/2006/relationships/footer" Target="footer1.xml"/><Relationship Id="rId12" Type="http://schemas.openxmlformats.org/officeDocument/2006/relationships/hyperlink" Target="file:///E:\&#1048;&#1055;\Fort%20Telecom\2017\&#1052;&#1072;&#1088;&#1090;\PSW-11_re%20&#1040;&#1085;&#1075;&#1083;.docx" TargetMode="External"/><Relationship Id="rId17" Type="http://schemas.openxmlformats.org/officeDocument/2006/relationships/image" Target="media/image60.jpe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oleObject" Target="embeddings/oleObject1.bin"/><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1048;&#1055;\Fort%20Telecom\2017\&#1052;&#1072;&#1088;&#1090;\PSW-11_re%20&#1040;&#1085;&#1075;&#1083;.docx" TargetMode="External"/><Relationship Id="rId24" Type="http://schemas.openxmlformats.org/officeDocument/2006/relationships/oleObject" Target="embeddings/oleObject3.bin"/><Relationship Id="rId32" Type="http://schemas.openxmlformats.org/officeDocument/2006/relationships/image" Target="media/image14.png"/><Relationship Id="rId37" Type="http://schemas.openxmlformats.org/officeDocument/2006/relationships/image" Target="media/image16.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0.jpeg"/><Relationship Id="rId23" Type="http://schemas.openxmlformats.org/officeDocument/2006/relationships/image" Target="media/image10.png"/><Relationship Id="rId28" Type="http://schemas.openxmlformats.org/officeDocument/2006/relationships/header" Target="header1.xml"/><Relationship Id="rId36"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oleObject" Target="embeddings/oleObject2.bin"/><Relationship Id="rId27" Type="http://schemas.openxmlformats.org/officeDocument/2006/relationships/footer" Target="footer2.xml"/><Relationship Id="rId30" Type="http://schemas.openxmlformats.org/officeDocument/2006/relationships/image" Target="media/image12.jpeg"/><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16</Pages>
  <Words>1986</Words>
  <Characters>11325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Петрова</dc:creator>
  <cp:lastModifiedBy>BRAUN</cp:lastModifiedBy>
  <cp:revision>36</cp:revision>
  <dcterms:created xsi:type="dcterms:W3CDTF">2017-03-06T14:32:00Z</dcterms:created>
  <dcterms:modified xsi:type="dcterms:W3CDTF">2019-12-17T06:17:00Z</dcterms:modified>
</cp:coreProperties>
</file>