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spacing w:before="8"/>
        <w:rPr>
          <w:sz w:val="16"/>
        </w:rPr>
      </w:pPr>
    </w:p>
    <w:p w:rsidR="00952BBC" w:rsidRDefault="006903E9">
      <w:pPr>
        <w:pStyle w:val="a3"/>
        <w:ind w:left="2386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editId="1DBC4FB3">
            <wp:simplePos x="0" y="0"/>
            <wp:positionH relativeFrom="column">
              <wp:align>center</wp:align>
            </wp:positionH>
            <wp:positionV relativeFrom="paragraph">
              <wp:align>outside</wp:align>
            </wp:positionV>
            <wp:extent cx="1943100" cy="8572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p w:rsidR="00952BBC" w:rsidRPr="00070628" w:rsidRDefault="00D361BD">
      <w:pPr>
        <w:spacing w:before="253"/>
        <w:ind w:left="2442" w:right="2433"/>
        <w:jc w:val="center"/>
        <w:rPr>
          <w:b/>
          <w:sz w:val="48"/>
          <w:lang w:val="en-US"/>
        </w:rPr>
      </w:pPr>
      <w:r w:rsidRPr="00070628">
        <w:rPr>
          <w:b/>
          <w:sz w:val="48"/>
          <w:lang w:val="en-US"/>
        </w:rPr>
        <w:t>TFortis SNMP MIB</w:t>
      </w:r>
    </w:p>
    <w:p w:rsidR="009F20C9" w:rsidRPr="009F20C9" w:rsidRDefault="009F20C9">
      <w:pPr>
        <w:spacing w:before="253"/>
        <w:ind w:left="2442" w:right="2433"/>
        <w:jc w:val="center"/>
        <w:rPr>
          <w:b/>
          <w:sz w:val="48"/>
          <w:lang w:val="en-US"/>
        </w:rPr>
      </w:pPr>
      <w:r>
        <w:rPr>
          <w:b/>
          <w:sz w:val="48"/>
          <w:lang w:val="en-US"/>
        </w:rPr>
        <w:t>Variables description</w:t>
      </w:r>
    </w:p>
    <w:p w:rsidR="00952BBC" w:rsidRPr="009F20C9" w:rsidRDefault="009F20C9">
      <w:pPr>
        <w:spacing w:before="453"/>
        <w:ind w:left="2764"/>
        <w:rPr>
          <w:b/>
          <w:sz w:val="28"/>
          <w:lang w:val="en-US"/>
        </w:rPr>
      </w:pPr>
      <w:r>
        <w:rPr>
          <w:sz w:val="28"/>
          <w:lang w:val="en-US"/>
        </w:rPr>
        <w:t>File version</w:t>
      </w:r>
      <w:r w:rsidR="00D361BD" w:rsidRPr="009F20C9">
        <w:rPr>
          <w:sz w:val="28"/>
          <w:lang w:val="en-US"/>
        </w:rPr>
        <w:t xml:space="preserve"> </w:t>
      </w:r>
      <w:r w:rsidR="00D361BD" w:rsidRPr="009F20C9">
        <w:rPr>
          <w:b/>
          <w:sz w:val="28"/>
          <w:lang w:val="en-US"/>
        </w:rPr>
        <w:t>TFortis-407-mib: v2.</w:t>
      </w:r>
      <w:r w:rsidR="001C5065">
        <w:rPr>
          <w:b/>
          <w:sz w:val="28"/>
          <w:lang w:val="en-US"/>
        </w:rPr>
        <w:t>3</w:t>
      </w: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rPr>
          <w:b/>
          <w:sz w:val="30"/>
          <w:lang w:val="en-US"/>
        </w:rPr>
      </w:pPr>
    </w:p>
    <w:p w:rsidR="00952BBC" w:rsidRPr="009F20C9" w:rsidRDefault="00952BBC">
      <w:pPr>
        <w:pStyle w:val="a3"/>
        <w:spacing w:before="7"/>
        <w:rPr>
          <w:b/>
          <w:sz w:val="27"/>
          <w:lang w:val="en-US"/>
        </w:rPr>
      </w:pPr>
    </w:p>
    <w:p w:rsidR="00952BBC" w:rsidRPr="001C5065" w:rsidRDefault="00D361BD">
      <w:pPr>
        <w:pStyle w:val="a3"/>
        <w:spacing w:before="1"/>
        <w:ind w:left="3474" w:right="3462"/>
        <w:jc w:val="center"/>
        <w:rPr>
          <w:lang w:val="en-US"/>
        </w:rPr>
      </w:pPr>
      <w:r w:rsidRPr="00070628">
        <w:rPr>
          <w:lang w:val="en-US"/>
        </w:rPr>
        <w:t xml:space="preserve">© </w:t>
      </w:r>
      <w:r w:rsidR="00077407">
        <w:rPr>
          <w:lang w:val="en-US"/>
        </w:rPr>
        <w:t>Fort Telecom, Perm</w:t>
      </w:r>
      <w:r w:rsidRPr="00070628">
        <w:rPr>
          <w:lang w:val="en-US"/>
        </w:rPr>
        <w:t xml:space="preserve"> 201</w:t>
      </w:r>
      <w:r w:rsidR="00B11453">
        <w:rPr>
          <w:lang w:val="en-US"/>
        </w:rPr>
        <w:t>9</w:t>
      </w:r>
    </w:p>
    <w:p w:rsidR="00952BBC" w:rsidRPr="00070628" w:rsidRDefault="00952BBC">
      <w:pPr>
        <w:jc w:val="center"/>
        <w:rPr>
          <w:lang w:val="en-US"/>
        </w:rPr>
        <w:sectPr w:rsidR="00952BBC" w:rsidRPr="00070628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952BBC" w:rsidRPr="0092404E" w:rsidRDefault="0092404E">
      <w:pPr>
        <w:spacing w:before="79"/>
        <w:ind w:left="115"/>
        <w:rPr>
          <w:rFonts w:ascii="Arial" w:hAnsi="Arial"/>
          <w:b/>
          <w:sz w:val="32"/>
          <w:lang w:val="en-US"/>
        </w:rPr>
      </w:pPr>
      <w:r>
        <w:rPr>
          <w:rFonts w:ascii="Arial" w:hAnsi="Arial"/>
          <w:b/>
          <w:sz w:val="32"/>
          <w:lang w:val="en-US"/>
        </w:rPr>
        <w:lastRenderedPageBreak/>
        <w:t>Contents</w:t>
      </w:r>
    </w:p>
    <w:sdt>
      <w:sdtPr>
        <w:id w:val="996386631"/>
        <w:docPartObj>
          <w:docPartGallery w:val="Table of Contents"/>
          <w:docPartUnique/>
        </w:docPartObj>
      </w:sdtPr>
      <w:sdtContent>
        <w:p w:rsidR="00952BBC" w:rsidRPr="00070628" w:rsidRDefault="00836C7C">
          <w:pPr>
            <w:pStyle w:val="10"/>
            <w:tabs>
              <w:tab w:val="right" w:leader="dot" w:pos="9755"/>
            </w:tabs>
            <w:spacing w:before="121"/>
            <w:ind w:left="115" w:firstLine="0"/>
            <w:rPr>
              <w:lang w:val="en-US"/>
            </w:rPr>
          </w:pPr>
          <w:hyperlink w:anchor="_TOC_250003" w:history="1">
            <w:r w:rsidR="00D361BD">
              <w:rPr>
                <w:lang w:val="en-US"/>
              </w:rPr>
              <w:t>Introduction</w:t>
            </w:r>
            <w:r w:rsidR="00D361BD" w:rsidRPr="00070628">
              <w:rPr>
                <w:lang w:val="en-US"/>
              </w:rPr>
              <w:tab/>
              <w:t>3</w:t>
            </w:r>
          </w:hyperlink>
        </w:p>
        <w:p w:rsidR="00952BBC" w:rsidRDefault="00836C7C">
          <w:pPr>
            <w:pStyle w:val="10"/>
            <w:numPr>
              <w:ilvl w:val="0"/>
              <w:numId w:val="3"/>
            </w:numPr>
            <w:tabs>
              <w:tab w:val="left" w:pos="284"/>
              <w:tab w:val="right" w:leader="dot" w:pos="9755"/>
            </w:tabs>
            <w:ind w:hanging="167"/>
          </w:pPr>
          <w:hyperlink w:anchor="_TOC_250002" w:history="1">
            <w:r w:rsidR="00D361BD">
              <w:rPr>
                <w:lang w:val="en-US"/>
              </w:rPr>
              <w:t>Typical</w:t>
            </w:r>
            <w:r w:rsidR="00D361BD">
              <w:rPr>
                <w:spacing w:val="-1"/>
              </w:rPr>
              <w:t xml:space="preserve"> </w:t>
            </w:r>
            <w:r w:rsidR="00D361BD">
              <w:t>MIB-2</w:t>
            </w:r>
            <w:r w:rsidR="00D361BD">
              <w:tab/>
              <w:t>4</w:t>
            </w:r>
          </w:hyperlink>
        </w:p>
        <w:p w:rsidR="00952BBC" w:rsidRDefault="00836C7C">
          <w:pPr>
            <w:pStyle w:val="2"/>
            <w:numPr>
              <w:ilvl w:val="1"/>
              <w:numId w:val="3"/>
            </w:numPr>
            <w:tabs>
              <w:tab w:val="left" w:pos="732"/>
              <w:tab w:val="right" w:leader="dot" w:pos="9755"/>
            </w:tabs>
            <w:ind w:hanging="331"/>
          </w:pPr>
          <w:hyperlink w:anchor="_TOC_250001" w:history="1">
            <w:r w:rsidR="00197CDC">
              <w:rPr>
                <w:lang w:val="en-US"/>
              </w:rPr>
              <w:t>Group:</w:t>
            </w:r>
            <w:r w:rsidR="00D361BD">
              <w:rPr>
                <w:spacing w:val="1"/>
              </w:rPr>
              <w:t xml:space="preserve"> </w:t>
            </w:r>
            <w:r w:rsidR="00D361BD">
              <w:t>System</w:t>
            </w:r>
            <w:r w:rsidR="00D361BD">
              <w:tab/>
              <w:t>4</w:t>
            </w:r>
          </w:hyperlink>
        </w:p>
        <w:p w:rsidR="00952BBC" w:rsidRDefault="00836C7C">
          <w:pPr>
            <w:pStyle w:val="2"/>
            <w:numPr>
              <w:ilvl w:val="1"/>
              <w:numId w:val="3"/>
            </w:numPr>
            <w:tabs>
              <w:tab w:val="left" w:pos="732"/>
              <w:tab w:val="right" w:leader="dot" w:pos="9755"/>
            </w:tabs>
            <w:ind w:hanging="331"/>
          </w:pPr>
          <w:hyperlink w:anchor="_TOC_250000" w:history="1">
            <w:r w:rsidR="00197CDC">
              <w:rPr>
                <w:lang w:val="en-US"/>
              </w:rPr>
              <w:t>Network interfaces</w:t>
            </w:r>
            <w:r w:rsidR="00D361BD">
              <w:tab/>
              <w:t>5</w:t>
            </w:r>
          </w:hyperlink>
        </w:p>
        <w:p w:rsidR="00952BBC" w:rsidRDefault="00197CDC">
          <w:pPr>
            <w:pStyle w:val="2"/>
            <w:numPr>
              <w:ilvl w:val="1"/>
              <w:numId w:val="3"/>
            </w:numPr>
            <w:tabs>
              <w:tab w:val="left" w:pos="732"/>
              <w:tab w:val="right" w:leader="dot" w:pos="9755"/>
            </w:tabs>
            <w:ind w:hanging="331"/>
          </w:pPr>
          <w:r>
            <w:rPr>
              <w:lang w:val="en-US"/>
            </w:rPr>
            <w:t>Network settings</w:t>
          </w:r>
          <w:r w:rsidR="00D361BD">
            <w:tab/>
            <w:t>8</w:t>
          </w:r>
        </w:p>
        <w:p w:rsidR="006D214C" w:rsidRPr="006D214C" w:rsidRDefault="006D214C">
          <w:pPr>
            <w:pStyle w:val="2"/>
            <w:numPr>
              <w:ilvl w:val="1"/>
              <w:numId w:val="3"/>
            </w:numPr>
            <w:tabs>
              <w:tab w:val="left" w:pos="732"/>
              <w:tab w:val="right" w:leader="dot" w:pos="9755"/>
            </w:tabs>
            <w:ind w:hanging="331"/>
          </w:pPr>
          <w:r>
            <w:rPr>
              <w:lang w:val="en-US"/>
            </w:rPr>
            <w:t>Statistics……………………………………………………………………………………………………….</w:t>
          </w:r>
        </w:p>
        <w:p w:rsidR="006D214C" w:rsidRPr="00EB03E0" w:rsidRDefault="006D214C">
          <w:pPr>
            <w:pStyle w:val="2"/>
            <w:numPr>
              <w:ilvl w:val="1"/>
              <w:numId w:val="3"/>
            </w:numPr>
            <w:tabs>
              <w:tab w:val="left" w:pos="732"/>
              <w:tab w:val="right" w:leader="dot" w:pos="9755"/>
            </w:tabs>
            <w:ind w:hanging="331"/>
          </w:pPr>
          <w:r>
            <w:rPr>
              <w:lang w:val="en-US"/>
            </w:rPr>
            <w:t>LLDP……………………………………………………………………………………………………………</w:t>
          </w:r>
        </w:p>
        <w:p w:rsidR="00EB03E0" w:rsidRDefault="00EB03E0">
          <w:pPr>
            <w:pStyle w:val="2"/>
            <w:numPr>
              <w:ilvl w:val="1"/>
              <w:numId w:val="3"/>
            </w:numPr>
            <w:tabs>
              <w:tab w:val="left" w:pos="732"/>
              <w:tab w:val="right" w:leader="dot" w:pos="9755"/>
            </w:tabs>
            <w:ind w:hanging="331"/>
          </w:pPr>
          <w:r>
            <w:rPr>
              <w:lang w:val="en-US"/>
            </w:rPr>
            <w:t>Standard SNMP traps…………………………………………………………………………………………</w:t>
          </w:r>
          <w:bookmarkStart w:id="0" w:name="_GoBack"/>
          <w:bookmarkEnd w:id="0"/>
        </w:p>
        <w:p w:rsidR="00952BBC" w:rsidRDefault="00197CDC">
          <w:pPr>
            <w:pStyle w:val="10"/>
            <w:numPr>
              <w:ilvl w:val="0"/>
              <w:numId w:val="3"/>
            </w:numPr>
            <w:tabs>
              <w:tab w:val="left" w:pos="284"/>
              <w:tab w:val="right" w:leader="dot" w:pos="9754"/>
            </w:tabs>
            <w:ind w:hanging="167"/>
          </w:pPr>
          <w:r>
            <w:rPr>
              <w:lang w:val="en-US"/>
            </w:rPr>
            <w:t>Specific parameters</w:t>
          </w:r>
          <w:r w:rsidR="00D361BD">
            <w:tab/>
            <w:t>11</w:t>
          </w:r>
        </w:p>
        <w:p w:rsidR="00952BBC" w:rsidRDefault="00197CDC">
          <w:pPr>
            <w:pStyle w:val="2"/>
            <w:numPr>
              <w:ilvl w:val="1"/>
              <w:numId w:val="3"/>
            </w:numPr>
            <w:tabs>
              <w:tab w:val="left" w:pos="788"/>
              <w:tab w:val="right" w:leader="dot" w:pos="9754"/>
            </w:tabs>
            <w:ind w:left="787" w:hanging="387"/>
          </w:pPr>
          <w:r>
            <w:rPr>
              <w:lang w:val="en-US"/>
            </w:rPr>
            <w:t>Switches</w:t>
          </w:r>
          <w:r w:rsidR="00D361BD">
            <w:tab/>
            <w:t>11</w:t>
          </w:r>
        </w:p>
        <w:p w:rsidR="00952BBC" w:rsidRDefault="00D361BD">
          <w:pPr>
            <w:pStyle w:val="3"/>
            <w:numPr>
              <w:ilvl w:val="2"/>
              <w:numId w:val="3"/>
            </w:numPr>
            <w:tabs>
              <w:tab w:val="left" w:pos="1182"/>
              <w:tab w:val="right" w:leader="dot" w:pos="9754"/>
            </w:tabs>
            <w:ind w:hanging="499"/>
          </w:pPr>
          <w:r>
            <w:t>SNMP</w:t>
          </w:r>
          <w:r>
            <w:rPr>
              <w:spacing w:val="-1"/>
            </w:rPr>
            <w:t xml:space="preserve"> </w:t>
          </w:r>
          <w:r w:rsidR="00197CDC">
            <w:rPr>
              <w:lang w:val="en-US"/>
            </w:rPr>
            <w:t>Traps</w:t>
          </w:r>
          <w:r>
            <w:tab/>
            <w:t>11</w:t>
          </w:r>
        </w:p>
        <w:p w:rsidR="00952BBC" w:rsidRPr="00252FA7" w:rsidRDefault="00252FA7">
          <w:pPr>
            <w:pStyle w:val="3"/>
            <w:numPr>
              <w:ilvl w:val="2"/>
              <w:numId w:val="3"/>
            </w:numPr>
            <w:tabs>
              <w:tab w:val="left" w:pos="1182"/>
              <w:tab w:val="right" w:leader="dot" w:pos="9754"/>
            </w:tabs>
            <w:ind w:hanging="499"/>
            <w:rPr>
              <w:lang w:val="en-US"/>
            </w:rPr>
          </w:pPr>
          <w:r>
            <w:rPr>
              <w:lang w:val="en-US"/>
            </w:rPr>
            <w:t>Variables for monitoring and management</w:t>
          </w:r>
          <w:r w:rsidR="00D361BD" w:rsidRPr="00252FA7">
            <w:rPr>
              <w:lang w:val="en-US"/>
            </w:rPr>
            <w:tab/>
            <w:t>15</w:t>
          </w:r>
        </w:p>
        <w:p w:rsidR="00952BBC" w:rsidRDefault="00252FA7">
          <w:pPr>
            <w:pStyle w:val="2"/>
            <w:numPr>
              <w:ilvl w:val="1"/>
              <w:numId w:val="3"/>
            </w:numPr>
            <w:tabs>
              <w:tab w:val="left" w:pos="732"/>
              <w:tab w:val="right" w:leader="dot" w:pos="9754"/>
            </w:tabs>
            <w:ind w:hanging="331"/>
          </w:pPr>
          <w:r>
            <w:rPr>
              <w:lang w:val="en-US"/>
            </w:rPr>
            <w:t>Integration units</w:t>
          </w:r>
          <w:r w:rsidR="00D361BD">
            <w:tab/>
            <w:t>18</w:t>
          </w:r>
        </w:p>
        <w:p w:rsidR="00952BBC" w:rsidRDefault="00D361BD">
          <w:pPr>
            <w:pStyle w:val="3"/>
            <w:numPr>
              <w:ilvl w:val="2"/>
              <w:numId w:val="3"/>
            </w:numPr>
            <w:tabs>
              <w:tab w:val="left" w:pos="1182"/>
              <w:tab w:val="right" w:leader="dot" w:pos="9754"/>
            </w:tabs>
            <w:ind w:hanging="499"/>
          </w:pPr>
          <w:r>
            <w:t>SNMP</w:t>
          </w:r>
          <w:r>
            <w:rPr>
              <w:spacing w:val="-1"/>
            </w:rPr>
            <w:t xml:space="preserve"> </w:t>
          </w:r>
          <w:r w:rsidR="00252FA7">
            <w:rPr>
              <w:lang w:val="en-US"/>
            </w:rPr>
            <w:t>Traps</w:t>
          </w:r>
          <w:r>
            <w:tab/>
            <w:t>18</w:t>
          </w:r>
        </w:p>
        <w:p w:rsidR="00952BBC" w:rsidRPr="00252FA7" w:rsidRDefault="00252FA7">
          <w:pPr>
            <w:pStyle w:val="3"/>
            <w:numPr>
              <w:ilvl w:val="2"/>
              <w:numId w:val="3"/>
            </w:numPr>
            <w:tabs>
              <w:tab w:val="left" w:pos="1182"/>
              <w:tab w:val="right" w:leader="dot" w:pos="9754"/>
            </w:tabs>
            <w:ind w:hanging="499"/>
            <w:rPr>
              <w:lang w:val="en-US"/>
            </w:rPr>
          </w:pPr>
          <w:r>
            <w:rPr>
              <w:lang w:val="en-US"/>
            </w:rPr>
            <w:t>Variables for monitoring and management</w:t>
          </w:r>
          <w:r w:rsidR="00D361BD" w:rsidRPr="00252FA7">
            <w:rPr>
              <w:lang w:val="en-US"/>
            </w:rPr>
            <w:tab/>
            <w:t>22</w:t>
          </w:r>
        </w:p>
      </w:sdtContent>
    </w:sdt>
    <w:p w:rsidR="00952BBC" w:rsidRPr="00252FA7" w:rsidRDefault="00952BBC">
      <w:pPr>
        <w:rPr>
          <w:lang w:val="en-US"/>
        </w:rPr>
        <w:sectPr w:rsidR="00952BBC" w:rsidRPr="00252FA7">
          <w:headerReference w:type="default" r:id="rId8"/>
          <w:footerReference w:type="default" r:id="rId9"/>
          <w:pgSz w:w="11900" w:h="16840"/>
          <w:pgMar w:top="1140" w:right="1020" w:bottom="860" w:left="1020" w:header="424" w:footer="666" w:gutter="0"/>
          <w:pgNumType w:start="2"/>
          <w:cols w:space="720"/>
        </w:sectPr>
      </w:pPr>
    </w:p>
    <w:p w:rsidR="00952BBC" w:rsidRPr="00A4338E" w:rsidRDefault="00A4338E">
      <w:pPr>
        <w:pStyle w:val="1"/>
        <w:ind w:left="115" w:firstLine="0"/>
        <w:rPr>
          <w:lang w:val="en-US"/>
        </w:rPr>
      </w:pPr>
      <w:bookmarkStart w:id="1" w:name="_TOC_250003"/>
      <w:bookmarkEnd w:id="1"/>
      <w:r>
        <w:rPr>
          <w:lang w:val="en-US"/>
        </w:rPr>
        <w:lastRenderedPageBreak/>
        <w:t>Introduction</w:t>
      </w:r>
    </w:p>
    <w:p w:rsidR="00A4338E" w:rsidRDefault="00A4338E" w:rsidP="00A4338E">
      <w:pPr>
        <w:pStyle w:val="a3"/>
        <w:spacing w:before="120"/>
        <w:ind w:left="115"/>
        <w:rPr>
          <w:lang w:val="en-US"/>
        </w:rPr>
      </w:pPr>
      <w:r>
        <w:rPr>
          <w:lang w:val="en-US"/>
        </w:rPr>
        <w:t>SNMP protocol is based on information about objects stored in the MIB – the Management Information Base.</w:t>
      </w:r>
    </w:p>
    <w:p w:rsidR="00A4338E" w:rsidRDefault="00A4338E" w:rsidP="00A4338E">
      <w:pPr>
        <w:pStyle w:val="a3"/>
        <w:ind w:left="115" w:right="196"/>
        <w:rPr>
          <w:lang w:val="en-US"/>
        </w:rPr>
      </w:pPr>
      <w:r>
        <w:rPr>
          <w:lang w:val="en-US"/>
        </w:rPr>
        <w:t>All MIBs can be divided into standard and proprietary. Standard MIBs are supported by all network equipment of any manufacturer, while proprietary MIBs are tied to a specific manufacturer.</w:t>
      </w:r>
    </w:p>
    <w:p w:rsidR="00952BBC" w:rsidRPr="00EF7C5F" w:rsidRDefault="00B603EB">
      <w:pPr>
        <w:pStyle w:val="a3"/>
        <w:ind w:left="115" w:firstLine="710"/>
        <w:rPr>
          <w:lang w:val="en-US"/>
        </w:rPr>
      </w:pPr>
      <w:r>
        <w:rPr>
          <w:lang w:val="en-US"/>
        </w:rPr>
        <w:t>In</w:t>
      </w:r>
      <w:r w:rsidRPr="00EF7C5F">
        <w:rPr>
          <w:lang w:val="en-US"/>
        </w:rPr>
        <w:t xml:space="preserve"> </w:t>
      </w:r>
      <w:r>
        <w:rPr>
          <w:lang w:val="en-US"/>
        </w:rPr>
        <w:t>this</w:t>
      </w:r>
      <w:r w:rsidRPr="00EF7C5F">
        <w:rPr>
          <w:lang w:val="en-US"/>
        </w:rPr>
        <w:t xml:space="preserve"> </w:t>
      </w:r>
      <w:r>
        <w:rPr>
          <w:lang w:val="en-US"/>
        </w:rPr>
        <w:t>manual</w:t>
      </w:r>
      <w:r w:rsidRPr="00EF7C5F">
        <w:rPr>
          <w:lang w:val="en-US"/>
        </w:rPr>
        <w:t xml:space="preserve"> </w:t>
      </w:r>
      <w:r>
        <w:rPr>
          <w:lang w:val="en-US"/>
        </w:rPr>
        <w:t>the</w:t>
      </w:r>
      <w:r w:rsidRPr="00EF7C5F">
        <w:rPr>
          <w:lang w:val="en-US"/>
        </w:rPr>
        <w:t xml:space="preserve"> </w:t>
      </w:r>
      <w:r>
        <w:rPr>
          <w:lang w:val="en-US"/>
        </w:rPr>
        <w:t>detailed</w:t>
      </w:r>
      <w:r w:rsidRPr="00EF7C5F">
        <w:rPr>
          <w:lang w:val="en-US"/>
        </w:rPr>
        <w:t xml:space="preserve"> </w:t>
      </w:r>
      <w:r>
        <w:rPr>
          <w:lang w:val="en-US"/>
        </w:rPr>
        <w:t>description</w:t>
      </w:r>
      <w:r w:rsidRPr="00EF7C5F">
        <w:rPr>
          <w:lang w:val="en-US"/>
        </w:rPr>
        <w:t xml:space="preserve"> </w:t>
      </w:r>
      <w:r>
        <w:rPr>
          <w:lang w:val="en-US"/>
        </w:rPr>
        <w:t>of</w:t>
      </w:r>
      <w:r w:rsidRPr="00EF7C5F">
        <w:rPr>
          <w:lang w:val="en-US"/>
        </w:rPr>
        <w:t xml:space="preserve"> </w:t>
      </w:r>
      <w:r>
        <w:rPr>
          <w:lang w:val="en-US"/>
        </w:rPr>
        <w:t>variables</w:t>
      </w:r>
      <w:r w:rsidR="00EF7C5F" w:rsidRPr="00EF7C5F">
        <w:rPr>
          <w:lang w:val="en-US"/>
        </w:rPr>
        <w:t xml:space="preserve"> </w:t>
      </w:r>
      <w:r w:rsidR="00EF7C5F">
        <w:rPr>
          <w:lang w:val="en-US"/>
        </w:rPr>
        <w:t>supported by</w:t>
      </w:r>
      <w:r w:rsidR="00EF7C5F" w:rsidRPr="00EF7C5F">
        <w:rPr>
          <w:lang w:val="en-US"/>
        </w:rPr>
        <w:t xml:space="preserve"> </w:t>
      </w:r>
      <w:r w:rsidR="00EF7C5F">
        <w:rPr>
          <w:lang w:val="en-US"/>
        </w:rPr>
        <w:t>TFortis equipment</w:t>
      </w:r>
      <w:r w:rsidRPr="00EF7C5F">
        <w:rPr>
          <w:lang w:val="en-US"/>
        </w:rPr>
        <w:t xml:space="preserve"> </w:t>
      </w:r>
      <w:r>
        <w:rPr>
          <w:lang w:val="en-US"/>
        </w:rPr>
        <w:t>is</w:t>
      </w:r>
      <w:r w:rsidRPr="00EF7C5F">
        <w:rPr>
          <w:lang w:val="en-US"/>
        </w:rPr>
        <w:t xml:space="preserve"> </w:t>
      </w:r>
      <w:r>
        <w:rPr>
          <w:lang w:val="en-US"/>
        </w:rPr>
        <w:t>given</w:t>
      </w:r>
      <w:r w:rsidR="00D361BD" w:rsidRPr="00EF7C5F">
        <w:rPr>
          <w:lang w:val="en-US"/>
        </w:rPr>
        <w:t>:</w:t>
      </w:r>
    </w:p>
    <w:p w:rsidR="00952BBC" w:rsidRDefault="00D361BD">
      <w:pPr>
        <w:pStyle w:val="1"/>
        <w:numPr>
          <w:ilvl w:val="0"/>
          <w:numId w:val="2"/>
        </w:numPr>
        <w:tabs>
          <w:tab w:val="left" w:pos="835"/>
          <w:tab w:val="left" w:pos="836"/>
        </w:tabs>
        <w:spacing w:before="0"/>
      </w:pPr>
      <w:r>
        <w:t>TFortis</w:t>
      </w:r>
      <w:r>
        <w:rPr>
          <w:spacing w:val="3"/>
        </w:rPr>
        <w:t xml:space="preserve"> </w:t>
      </w:r>
      <w:r>
        <w:t>PSW</w:t>
      </w:r>
      <w:r w:rsidR="00070628">
        <w:rPr>
          <w:lang w:val="en-US"/>
        </w:rPr>
        <w:t xml:space="preserve"> outdoor switches</w:t>
      </w:r>
    </w:p>
    <w:p w:rsidR="00952BBC" w:rsidRDefault="00D361BD">
      <w:pPr>
        <w:pStyle w:val="a4"/>
        <w:numPr>
          <w:ilvl w:val="0"/>
          <w:numId w:val="2"/>
        </w:numPr>
        <w:tabs>
          <w:tab w:val="left" w:pos="835"/>
          <w:tab w:val="left" w:pos="836"/>
        </w:tabs>
        <w:rPr>
          <w:b/>
          <w:sz w:val="28"/>
        </w:rPr>
      </w:pPr>
      <w:r>
        <w:rPr>
          <w:b/>
          <w:sz w:val="28"/>
        </w:rPr>
        <w:t>TFortis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SWU</w:t>
      </w:r>
      <w:r w:rsidR="00070628">
        <w:rPr>
          <w:b/>
          <w:sz w:val="28"/>
          <w:lang w:val="en-US"/>
        </w:rPr>
        <w:t xml:space="preserve"> core switches</w:t>
      </w:r>
    </w:p>
    <w:p w:rsidR="00952BBC" w:rsidRDefault="00D361BD">
      <w:pPr>
        <w:pStyle w:val="a4"/>
        <w:numPr>
          <w:ilvl w:val="0"/>
          <w:numId w:val="2"/>
        </w:numPr>
        <w:tabs>
          <w:tab w:val="left" w:pos="835"/>
          <w:tab w:val="left" w:pos="836"/>
          <w:tab w:val="left" w:pos="3365"/>
        </w:tabs>
        <w:rPr>
          <w:b/>
          <w:sz w:val="28"/>
        </w:rPr>
      </w:pPr>
      <w:r>
        <w:rPr>
          <w:b/>
          <w:sz w:val="28"/>
        </w:rPr>
        <w:t>TFortis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T</w:t>
      </w:r>
      <w:r w:rsidR="00070628">
        <w:rPr>
          <w:b/>
          <w:sz w:val="28"/>
          <w:lang w:val="en-US"/>
        </w:rPr>
        <w:t>ELEPORT integration units</w:t>
      </w:r>
    </w:p>
    <w:p w:rsidR="00952BBC" w:rsidRDefault="00952BBC">
      <w:pPr>
        <w:pStyle w:val="a3"/>
        <w:rPr>
          <w:b/>
          <w:sz w:val="30"/>
        </w:rPr>
      </w:pPr>
    </w:p>
    <w:p w:rsidR="00952BBC" w:rsidRPr="00252FA7" w:rsidRDefault="00252FA7">
      <w:pPr>
        <w:pStyle w:val="a3"/>
        <w:spacing w:before="205"/>
        <w:ind w:left="826"/>
        <w:rPr>
          <w:lang w:val="en-US"/>
        </w:rPr>
      </w:pPr>
      <w:r>
        <w:rPr>
          <w:lang w:val="en-US"/>
        </w:rPr>
        <w:t>Each</w:t>
      </w:r>
      <w:r w:rsidRPr="00252FA7">
        <w:rPr>
          <w:lang w:val="en-US"/>
        </w:rPr>
        <w:t xml:space="preserve"> </w:t>
      </w:r>
      <w:r>
        <w:rPr>
          <w:lang w:val="en-US"/>
        </w:rPr>
        <w:t>variable</w:t>
      </w:r>
      <w:r w:rsidRPr="00252FA7">
        <w:rPr>
          <w:lang w:val="en-US"/>
        </w:rPr>
        <w:t xml:space="preserve"> </w:t>
      </w:r>
      <w:r>
        <w:rPr>
          <w:lang w:val="en-US"/>
        </w:rPr>
        <w:t>d</w:t>
      </w:r>
      <w:r w:rsidRPr="00252FA7">
        <w:rPr>
          <w:lang w:val="en-US"/>
        </w:rPr>
        <w:t>escription</w:t>
      </w:r>
      <w:r w:rsidR="00D361BD" w:rsidRPr="00252FA7">
        <w:rPr>
          <w:lang w:val="en-US"/>
        </w:rPr>
        <w:t xml:space="preserve"> </w:t>
      </w:r>
      <w:r>
        <w:rPr>
          <w:lang w:val="en-US"/>
        </w:rPr>
        <w:t xml:space="preserve">in given in a following form: </w:t>
      </w:r>
    </w:p>
    <w:p w:rsidR="00952BBC" w:rsidRPr="00252FA7" w:rsidRDefault="00952BBC">
      <w:pPr>
        <w:pStyle w:val="a3"/>
        <w:spacing w:before="6"/>
        <w:rPr>
          <w:sz w:val="19"/>
          <w:lang w:val="en-US"/>
        </w:rPr>
      </w:pPr>
    </w:p>
    <w:tbl>
      <w:tblPr>
        <w:tblStyle w:val="TableNormal"/>
        <w:tblW w:w="0" w:type="auto"/>
        <w:tblInd w:w="10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0"/>
      </w:tblGrid>
      <w:tr w:rsidR="00952BBC">
        <w:trPr>
          <w:trHeight w:val="428"/>
        </w:trPr>
        <w:tc>
          <w:tcPr>
            <w:tcW w:w="6040" w:type="dxa"/>
          </w:tcPr>
          <w:p w:rsidR="00952BBC" w:rsidRDefault="00A4338E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  <w:lang w:val="en-US"/>
              </w:rPr>
              <w:t>Numerical representation of OID</w:t>
            </w:r>
          </w:p>
        </w:tc>
      </w:tr>
      <w:tr w:rsidR="00952BBC" w:rsidRPr="001C5065">
        <w:trPr>
          <w:trHeight w:val="427"/>
        </w:trPr>
        <w:tc>
          <w:tcPr>
            <w:tcW w:w="6040" w:type="dxa"/>
          </w:tcPr>
          <w:p w:rsidR="00952BBC" w:rsidRPr="00252FA7" w:rsidRDefault="00252FA7">
            <w:pPr>
              <w:pStyle w:val="TableParagraph"/>
              <w:ind w:left="5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Variable n</w:t>
            </w:r>
            <w:r w:rsidRPr="00252FA7">
              <w:rPr>
                <w:sz w:val="28"/>
                <w:lang w:val="en-US"/>
              </w:rPr>
              <w:t>ame</w:t>
            </w:r>
            <w:r w:rsidR="00D361BD" w:rsidRPr="00252FA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in</w:t>
            </w:r>
            <w:r w:rsidR="00D361BD" w:rsidRPr="00252FA7">
              <w:rPr>
                <w:sz w:val="28"/>
                <w:lang w:val="en-US"/>
              </w:rPr>
              <w:t xml:space="preserve"> MIB </w:t>
            </w:r>
            <w:r>
              <w:rPr>
                <w:sz w:val="28"/>
                <w:lang w:val="en-US"/>
              </w:rPr>
              <w:t>file</w:t>
            </w:r>
          </w:p>
        </w:tc>
      </w:tr>
      <w:tr w:rsidR="00952BBC" w:rsidRPr="001C5065">
        <w:trPr>
          <w:trHeight w:val="428"/>
        </w:trPr>
        <w:tc>
          <w:tcPr>
            <w:tcW w:w="6040" w:type="dxa"/>
          </w:tcPr>
          <w:p w:rsidR="00952BBC" w:rsidRPr="00252FA7" w:rsidRDefault="00252FA7">
            <w:pPr>
              <w:pStyle w:val="TableParagraph"/>
              <w:ind w:left="5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Access</w:t>
            </w:r>
            <w:r w:rsidRPr="00252FA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</w:t>
            </w:r>
            <w:r w:rsidRPr="00252FA7">
              <w:rPr>
                <w:sz w:val="28"/>
                <w:lang w:val="en-US"/>
              </w:rPr>
              <w:t>ype</w:t>
            </w:r>
            <w:r w:rsidR="00D361BD" w:rsidRPr="00252FA7">
              <w:rPr>
                <w:sz w:val="28"/>
                <w:lang w:val="en-US"/>
              </w:rPr>
              <w:t xml:space="preserve"> (</w:t>
            </w:r>
            <w:r>
              <w:rPr>
                <w:sz w:val="28"/>
                <w:lang w:val="en-US"/>
              </w:rPr>
              <w:t>read only</w:t>
            </w:r>
            <w:r w:rsidR="00D361BD" w:rsidRPr="00252FA7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  <w:lang w:val="en-US"/>
              </w:rPr>
              <w:t>read and write</w:t>
            </w:r>
            <w:r w:rsidR="00D361BD" w:rsidRPr="00252FA7">
              <w:rPr>
                <w:sz w:val="28"/>
                <w:lang w:val="en-US"/>
              </w:rPr>
              <w:t>)</w:t>
            </w:r>
          </w:p>
        </w:tc>
      </w:tr>
      <w:tr w:rsidR="00952BBC">
        <w:trPr>
          <w:trHeight w:val="427"/>
        </w:trPr>
        <w:tc>
          <w:tcPr>
            <w:tcW w:w="604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  <w:lang w:val="en-US"/>
              </w:rPr>
              <w:t>Variable d</w:t>
            </w:r>
            <w:r>
              <w:rPr>
                <w:sz w:val="28"/>
              </w:rPr>
              <w:t>escription</w:t>
            </w:r>
            <w:r w:rsidR="00D361BD">
              <w:rPr>
                <w:sz w:val="28"/>
              </w:rPr>
              <w:t xml:space="preserve"> </w:t>
            </w:r>
          </w:p>
        </w:tc>
      </w:tr>
    </w:tbl>
    <w:p w:rsidR="00952BBC" w:rsidRDefault="00952BBC">
      <w:pPr>
        <w:rPr>
          <w:sz w:val="28"/>
        </w:rPr>
        <w:sectPr w:rsidR="00952BBC">
          <w:pgSz w:w="11900" w:h="16840"/>
          <w:pgMar w:top="1140" w:right="1020" w:bottom="980" w:left="1020" w:header="424" w:footer="666" w:gutter="0"/>
          <w:cols w:space="720"/>
        </w:sectPr>
      </w:pPr>
    </w:p>
    <w:p w:rsidR="00952BBC" w:rsidRDefault="00252FA7">
      <w:pPr>
        <w:pStyle w:val="1"/>
        <w:numPr>
          <w:ilvl w:val="0"/>
          <w:numId w:val="1"/>
        </w:numPr>
        <w:tabs>
          <w:tab w:val="left" w:pos="326"/>
        </w:tabs>
      </w:pPr>
      <w:bookmarkStart w:id="2" w:name="_TOC_250002"/>
      <w:r>
        <w:rPr>
          <w:lang w:val="en-US"/>
        </w:rPr>
        <w:lastRenderedPageBreak/>
        <w:t>Typical</w:t>
      </w:r>
      <w:r w:rsidR="00D361BD">
        <w:rPr>
          <w:spacing w:val="1"/>
        </w:rPr>
        <w:t xml:space="preserve"> </w:t>
      </w:r>
      <w:bookmarkEnd w:id="2"/>
      <w:r w:rsidR="00D361BD">
        <w:t>MIB-2</w:t>
      </w:r>
    </w:p>
    <w:p w:rsidR="00952BBC" w:rsidRDefault="00952BBC">
      <w:pPr>
        <w:pStyle w:val="a3"/>
        <w:spacing w:before="3"/>
        <w:rPr>
          <w:b/>
          <w:sz w:val="31"/>
        </w:rPr>
      </w:pPr>
    </w:p>
    <w:p w:rsidR="00952BBC" w:rsidRDefault="00252FA7">
      <w:pPr>
        <w:pStyle w:val="1"/>
        <w:numPr>
          <w:ilvl w:val="1"/>
          <w:numId w:val="1"/>
        </w:numPr>
        <w:tabs>
          <w:tab w:val="left" w:pos="536"/>
        </w:tabs>
        <w:spacing w:before="1"/>
      </w:pPr>
      <w:bookmarkStart w:id="3" w:name="_TOC_250001"/>
      <w:r>
        <w:rPr>
          <w:lang w:val="en-US"/>
        </w:rPr>
        <w:t>Group:</w:t>
      </w:r>
      <w:r w:rsidR="00D361BD">
        <w:rPr>
          <w:spacing w:val="-1"/>
        </w:rPr>
        <w:t xml:space="preserve"> </w:t>
      </w:r>
      <w:bookmarkEnd w:id="3"/>
      <w:r w:rsidR="00D361BD">
        <w:t>System</w:t>
      </w:r>
    </w:p>
    <w:p w:rsidR="00952BBC" w:rsidRDefault="00952BBC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9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.1.3.6.1.2.1.1.1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Pr="00252FA7" w:rsidRDefault="00252FA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sysDescr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Pr="00252FA7" w:rsidRDefault="00252FA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DisplayString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Pr="00252FA7" w:rsidRDefault="00252FA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Description</w:t>
            </w:r>
          </w:p>
        </w:tc>
        <w:tc>
          <w:tcPr>
            <w:tcW w:w="6426" w:type="dxa"/>
          </w:tcPr>
          <w:p w:rsidR="00952BBC" w:rsidRPr="00252FA7" w:rsidRDefault="00252FA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Equipment type description</w:t>
            </w:r>
          </w:p>
        </w:tc>
      </w:tr>
    </w:tbl>
    <w:p w:rsidR="00952BBC" w:rsidRDefault="00952BBC">
      <w:pPr>
        <w:pStyle w:val="a3"/>
        <w:rPr>
          <w:b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6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.1.3.6.1.2.1.1.2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sysObjectID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OBJECT IDENTIFIER</w:t>
            </w:r>
          </w:p>
        </w:tc>
      </w:tr>
      <w:tr w:rsidR="00952BBC" w:rsidRPr="001C5065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AE056C" w:rsidRDefault="00AE056C" w:rsidP="00AE056C">
            <w:pPr>
              <w:rPr>
                <w:sz w:val="28"/>
                <w:lang w:val="en-US" w:bidi="ar-SA"/>
              </w:rPr>
            </w:pPr>
            <w:r>
              <w:rPr>
                <w:sz w:val="28"/>
                <w:lang w:val="en-US"/>
              </w:rPr>
              <w:t>Root ID of the manufacturer</w:t>
            </w:r>
          </w:p>
        </w:tc>
      </w:tr>
    </w:tbl>
    <w:p w:rsidR="00952BBC" w:rsidRPr="006D214C" w:rsidRDefault="00952BBC">
      <w:pPr>
        <w:pStyle w:val="a3"/>
        <w:spacing w:before="9"/>
        <w:rPr>
          <w:b/>
          <w:sz w:val="27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9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.1.3.6.1.2.1.1.3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sysUpTime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TimeTicks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252FA7" w:rsidRDefault="00252FA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Device Uptime</w:t>
            </w:r>
          </w:p>
        </w:tc>
      </w:tr>
    </w:tbl>
    <w:p w:rsidR="00952BBC" w:rsidRDefault="00952BBC">
      <w:pPr>
        <w:pStyle w:val="a3"/>
        <w:rPr>
          <w:b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.1.3.6.1.2.1.1.4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sysContact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DisplayString</w:t>
            </w:r>
          </w:p>
        </w:tc>
      </w:tr>
      <w:tr w:rsidR="00952BBC" w:rsidRPr="00B11453">
        <w:trPr>
          <w:trHeight w:val="750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252FA7" w:rsidRDefault="00252FA7">
            <w:pPr>
              <w:pStyle w:val="TableParagraph"/>
              <w:ind w:right="124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Contact information of management staff</w:t>
            </w:r>
          </w:p>
        </w:tc>
      </w:tr>
    </w:tbl>
    <w:p w:rsidR="00952BBC" w:rsidRPr="00252FA7" w:rsidRDefault="00952BBC">
      <w:pPr>
        <w:pStyle w:val="a3"/>
        <w:spacing w:before="9"/>
        <w:rPr>
          <w:b/>
          <w:sz w:val="27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.1.3.6.1.2.1.1.5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sysName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DisplayString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</w:t>
            </w:r>
            <w:r>
              <w:rPr>
                <w:sz w:val="28"/>
                <w:lang w:val="en-US"/>
              </w:rPr>
              <w:t>evice d</w:t>
            </w:r>
            <w:r>
              <w:rPr>
                <w:sz w:val="28"/>
              </w:rPr>
              <w:t>escription</w:t>
            </w:r>
          </w:p>
        </w:tc>
      </w:tr>
    </w:tbl>
    <w:p w:rsidR="00952BBC" w:rsidRDefault="00952BBC">
      <w:pPr>
        <w:pStyle w:val="a3"/>
        <w:rPr>
          <w:b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6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.1.3.6.1.2.1.1.6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sysLocation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DisplayString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252FA7" w:rsidRDefault="00252FA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Device location</w:t>
            </w:r>
          </w:p>
        </w:tc>
      </w:tr>
    </w:tbl>
    <w:p w:rsidR="00952BBC" w:rsidRDefault="00952BBC">
      <w:pPr>
        <w:rPr>
          <w:sz w:val="28"/>
        </w:rPr>
        <w:sectPr w:rsidR="00952BBC">
          <w:pgSz w:w="11900" w:h="16840"/>
          <w:pgMar w:top="1140" w:right="1020" w:bottom="980" w:left="1020" w:header="424" w:footer="666" w:gutter="0"/>
          <w:cols w:space="720"/>
        </w:sectPr>
      </w:pPr>
    </w:p>
    <w:p w:rsidR="00952BBC" w:rsidRDefault="00952BBC">
      <w:pPr>
        <w:pStyle w:val="a3"/>
        <w:spacing w:before="7"/>
        <w:rPr>
          <w:b/>
          <w:sz w:val="6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.1.3.6.1.2.1.1.7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sysServices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INTEGER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Default="00A8081D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Level of services</w:t>
            </w:r>
            <w:r w:rsidR="00D361BD">
              <w:rPr>
                <w:sz w:val="28"/>
              </w:rPr>
              <w:t xml:space="preserve"> (</w:t>
            </w:r>
            <w:r w:rsidR="004462E5">
              <w:rPr>
                <w:sz w:val="28"/>
                <w:lang w:val="en-US"/>
              </w:rPr>
              <w:t>always</w:t>
            </w:r>
            <w:r w:rsidR="00D361BD">
              <w:rPr>
                <w:sz w:val="28"/>
              </w:rPr>
              <w:t xml:space="preserve"> 78)</w:t>
            </w:r>
          </w:p>
        </w:tc>
      </w:tr>
    </w:tbl>
    <w:p w:rsidR="00952BBC" w:rsidRDefault="00952BBC">
      <w:pPr>
        <w:pStyle w:val="a3"/>
        <w:spacing w:before="4"/>
        <w:rPr>
          <w:b/>
          <w:sz w:val="13"/>
        </w:rPr>
      </w:pPr>
    </w:p>
    <w:p w:rsidR="00952BBC" w:rsidRDefault="00980017">
      <w:pPr>
        <w:pStyle w:val="1"/>
        <w:numPr>
          <w:ilvl w:val="1"/>
          <w:numId w:val="1"/>
        </w:numPr>
        <w:tabs>
          <w:tab w:val="left" w:pos="536"/>
        </w:tabs>
        <w:spacing w:before="88"/>
      </w:pPr>
      <w:bookmarkStart w:id="4" w:name="_TOC_250000"/>
      <w:bookmarkEnd w:id="4"/>
      <w:r>
        <w:rPr>
          <w:lang w:val="en-US"/>
        </w:rPr>
        <w:t>Network interfaces</w:t>
      </w:r>
    </w:p>
    <w:p w:rsidR="00952BBC" w:rsidRDefault="00952BBC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.1.3.6.1.2.1.2.1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interfaces.ifNumber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Integer32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980017" w:rsidRDefault="0098001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Number of network interfaces</w:t>
            </w:r>
          </w:p>
        </w:tc>
      </w:tr>
    </w:tbl>
    <w:p w:rsidR="00952BBC" w:rsidRDefault="00952BBC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.1.3.6.1.2.1.2.2.1.1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interfaces.ifTable.ifEntry.ifIndex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InterfaceIndex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8C248A" w:rsidRDefault="008C248A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Interface index</w:t>
            </w:r>
          </w:p>
        </w:tc>
      </w:tr>
    </w:tbl>
    <w:p w:rsidR="00952BBC" w:rsidRDefault="00952BBC">
      <w:pPr>
        <w:pStyle w:val="a3"/>
        <w:rPr>
          <w:b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.1.3.6.1.2.1.2.2.1.2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interfaces.ifTable.ifEntry.ifDescr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DisplayString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980017" w:rsidRDefault="0098001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Interface name</w:t>
            </w:r>
          </w:p>
        </w:tc>
      </w:tr>
    </w:tbl>
    <w:p w:rsidR="00952BBC" w:rsidRDefault="00952BBC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.1.3.6.1.2.1.2.2.1.3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interfaces.ifTable.ifEntry.ifType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IANAifType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Default="00D85753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Interface t</w:t>
            </w:r>
            <w:r w:rsidR="00252FA7">
              <w:rPr>
                <w:sz w:val="28"/>
              </w:rPr>
              <w:t>ype</w:t>
            </w:r>
          </w:p>
        </w:tc>
      </w:tr>
    </w:tbl>
    <w:p w:rsidR="00952BBC" w:rsidRDefault="00952BBC">
      <w:pPr>
        <w:pStyle w:val="a3"/>
        <w:rPr>
          <w:b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6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.1.3.6.1.2.1.2.2.1.4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interfaces.ifTable.ifEntry.ifMtu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Integer32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D04600" w:rsidRDefault="00D361BD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MTU</w:t>
            </w:r>
            <w:r w:rsidR="00D04600">
              <w:rPr>
                <w:sz w:val="28"/>
                <w:lang w:val="en-US"/>
              </w:rPr>
              <w:t xml:space="preserve"> size</w:t>
            </w:r>
          </w:p>
        </w:tc>
      </w:tr>
    </w:tbl>
    <w:p w:rsidR="00952BBC" w:rsidRDefault="00952BBC">
      <w:pPr>
        <w:rPr>
          <w:sz w:val="28"/>
        </w:rPr>
        <w:sectPr w:rsidR="00952BBC">
          <w:pgSz w:w="11900" w:h="16840"/>
          <w:pgMar w:top="1140" w:right="1020" w:bottom="980" w:left="1020" w:header="424" w:footer="666" w:gutter="0"/>
          <w:cols w:space="720"/>
        </w:sectPr>
      </w:pPr>
    </w:p>
    <w:p w:rsidR="00952BBC" w:rsidRDefault="00952BBC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.1.3.6.1.2.1.2.2.1.5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interfaces.ifTable.ifEntry.ifSpeed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Gauge32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4462E5" w:rsidRDefault="004462E5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Interface actual rate</w:t>
            </w:r>
          </w:p>
        </w:tc>
      </w:tr>
    </w:tbl>
    <w:p w:rsidR="00952BBC" w:rsidRDefault="00952BBC">
      <w:pPr>
        <w:pStyle w:val="a3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.1.3.6.1.2.1.2.2.1.6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interfaces.ifTable.ifEntry.ifPhysAddress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PhysAddress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4462E5" w:rsidRDefault="004462E5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Interface </w:t>
            </w:r>
            <w:r w:rsidR="00D361BD">
              <w:rPr>
                <w:sz w:val="28"/>
              </w:rPr>
              <w:t xml:space="preserve">MAC </w:t>
            </w:r>
            <w:r>
              <w:rPr>
                <w:sz w:val="28"/>
                <w:lang w:val="en-US"/>
              </w:rPr>
              <w:t xml:space="preserve">address </w:t>
            </w:r>
          </w:p>
        </w:tc>
      </w:tr>
    </w:tbl>
    <w:p w:rsidR="00952BBC" w:rsidRDefault="00952BBC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.1.3.6.1.2.1.2.2.1.7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interfaces.ifTable.ifEntry.ifAdminStatus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INTEGER { up ( 1 ) , down ( 2 ) }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9D568D" w:rsidRDefault="009D568D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Configured interface state</w:t>
            </w:r>
          </w:p>
        </w:tc>
      </w:tr>
    </w:tbl>
    <w:p w:rsidR="00952BBC" w:rsidRDefault="00952BBC">
      <w:pPr>
        <w:pStyle w:val="a3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.1.3.6.1.2.1.2.2.1.8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interfaces.ifTable.ifEntry.ifOperStatus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INTEGER { up ( 1 ) , down ( 2 ) }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9D7CCC" w:rsidRDefault="009D7CCC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Actual interface state</w:t>
            </w:r>
          </w:p>
        </w:tc>
      </w:tr>
    </w:tbl>
    <w:p w:rsidR="00952BBC" w:rsidRDefault="00952BBC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.1.3.6.1.2.1.2.2.1.9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interfaces.ifTable.ifEntry.ifLastChange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TimeTicks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4D569F" w:rsidRDefault="004D569F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plug</w:t>
            </w:r>
          </w:p>
        </w:tc>
      </w:tr>
    </w:tbl>
    <w:p w:rsidR="00952BBC" w:rsidRDefault="00952BBC">
      <w:pPr>
        <w:pStyle w:val="a3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6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.1.3.6.1.2.1.2.2.1.10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interfaces.ifTable.ifEntry.ifInOctets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Counter32</w:t>
            </w:r>
          </w:p>
        </w:tc>
      </w:tr>
      <w:tr w:rsidR="00952BBC" w:rsidRPr="00231818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F400C0" w:rsidRDefault="00F400C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Number of incoming bytes on interface</w:t>
            </w:r>
          </w:p>
        </w:tc>
      </w:tr>
    </w:tbl>
    <w:p w:rsidR="00952BBC" w:rsidRPr="00F400C0" w:rsidRDefault="00952BBC">
      <w:pPr>
        <w:pStyle w:val="a3"/>
        <w:spacing w:before="9"/>
        <w:rPr>
          <w:sz w:val="27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9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.1.3.6.1.2.1.2.2.1.16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interfaces.ifTable.ifEntry.ifOutOctets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Counter32</w:t>
            </w:r>
          </w:p>
        </w:tc>
      </w:tr>
      <w:tr w:rsidR="00F400C0" w:rsidRPr="00231818">
        <w:trPr>
          <w:trHeight w:val="426"/>
        </w:trPr>
        <w:tc>
          <w:tcPr>
            <w:tcW w:w="1438" w:type="dxa"/>
          </w:tcPr>
          <w:p w:rsidR="00F400C0" w:rsidRDefault="00F400C0" w:rsidP="00F400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F400C0" w:rsidRPr="00F400C0" w:rsidRDefault="00F400C0" w:rsidP="00F400C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Number of outgoing bytes on interface</w:t>
            </w:r>
          </w:p>
        </w:tc>
      </w:tr>
    </w:tbl>
    <w:p w:rsidR="00952BBC" w:rsidRPr="00F400C0" w:rsidRDefault="00952BBC">
      <w:pPr>
        <w:rPr>
          <w:sz w:val="28"/>
          <w:lang w:val="en-US"/>
        </w:rPr>
        <w:sectPr w:rsidR="00952BBC" w:rsidRPr="00F400C0">
          <w:pgSz w:w="11900" w:h="16840"/>
          <w:pgMar w:top="1140" w:right="1020" w:bottom="860" w:left="1020" w:header="424" w:footer="666" w:gutter="0"/>
          <w:cols w:space="720"/>
        </w:sectPr>
      </w:pPr>
    </w:p>
    <w:p w:rsidR="00952BBC" w:rsidRPr="00F400C0" w:rsidRDefault="00952BBC">
      <w:pPr>
        <w:pStyle w:val="a3"/>
        <w:spacing w:before="7"/>
        <w:rPr>
          <w:sz w:val="6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.1.3.6.1.2.1.31.1.1.1.1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IfXEntry.ifName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DISPLAYSTRING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F400C0" w:rsidRDefault="00F400C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Interface name</w:t>
            </w:r>
          </w:p>
        </w:tc>
      </w:tr>
    </w:tbl>
    <w:p w:rsidR="00952BBC" w:rsidRDefault="00952BBC">
      <w:pPr>
        <w:pStyle w:val="a3"/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.1.3.6.1.2.1.31.1.1.1.2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IfXEntry.ifInMulticastPkts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COUNTER32</w:t>
            </w:r>
          </w:p>
        </w:tc>
      </w:tr>
      <w:tr w:rsidR="00952BBC" w:rsidRPr="00231818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A4338E" w:rsidRDefault="00F400C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Number of incoming multicast packages</w:t>
            </w:r>
          </w:p>
        </w:tc>
      </w:tr>
    </w:tbl>
    <w:p w:rsidR="00952BBC" w:rsidRPr="00F400C0" w:rsidRDefault="00952BBC">
      <w:pPr>
        <w:pStyle w:val="a3"/>
        <w:spacing w:before="9"/>
        <w:rPr>
          <w:sz w:val="27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.1.3.6.1.2.1.31.1.1.1.3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IfXEntry.ifInBroadcastPkts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COUNTER32</w:t>
            </w:r>
          </w:p>
        </w:tc>
      </w:tr>
      <w:tr w:rsidR="00952BBC" w:rsidRPr="00231818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F400C0" w:rsidRDefault="00F400C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Number of incoming broadcast packets</w:t>
            </w:r>
          </w:p>
        </w:tc>
      </w:tr>
    </w:tbl>
    <w:p w:rsidR="00952BBC" w:rsidRPr="00F400C0" w:rsidRDefault="00952BBC">
      <w:pPr>
        <w:pStyle w:val="a3"/>
        <w:rPr>
          <w:sz w:val="20"/>
          <w:lang w:val="en-US"/>
        </w:rPr>
      </w:pPr>
    </w:p>
    <w:p w:rsidR="00952BBC" w:rsidRPr="00F400C0" w:rsidRDefault="00952BBC">
      <w:pPr>
        <w:pStyle w:val="a3"/>
        <w:spacing w:before="5"/>
        <w:rPr>
          <w:sz w:val="10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.1.3.6.1.2.1.31.1.1.1.4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IfXEntry.ifOutMulticastPkts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COUNTER32</w:t>
            </w:r>
          </w:p>
        </w:tc>
      </w:tr>
      <w:tr w:rsidR="00F400C0" w:rsidRPr="00231818">
        <w:trPr>
          <w:trHeight w:val="428"/>
        </w:trPr>
        <w:tc>
          <w:tcPr>
            <w:tcW w:w="1438" w:type="dxa"/>
          </w:tcPr>
          <w:p w:rsidR="00F400C0" w:rsidRDefault="00F400C0" w:rsidP="00F400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F400C0" w:rsidRPr="00F400C0" w:rsidRDefault="00F400C0" w:rsidP="00F400C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Number of outgoing multicast packages</w:t>
            </w:r>
          </w:p>
        </w:tc>
      </w:tr>
    </w:tbl>
    <w:p w:rsidR="00952BBC" w:rsidRPr="00F400C0" w:rsidRDefault="00952BBC">
      <w:pPr>
        <w:pStyle w:val="a3"/>
        <w:spacing w:before="9"/>
        <w:rPr>
          <w:sz w:val="19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.1.3.6.1.2.1.31.1.1.1.5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IfXEntry.ifOutBroadcastPkts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COUNTER32</w:t>
            </w:r>
          </w:p>
        </w:tc>
      </w:tr>
      <w:tr w:rsidR="00F400C0" w:rsidRPr="00231818">
        <w:trPr>
          <w:trHeight w:val="427"/>
        </w:trPr>
        <w:tc>
          <w:tcPr>
            <w:tcW w:w="1438" w:type="dxa"/>
          </w:tcPr>
          <w:p w:rsidR="00F400C0" w:rsidRDefault="00F400C0" w:rsidP="00F400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F400C0" w:rsidRPr="00F400C0" w:rsidRDefault="00F400C0" w:rsidP="00F400C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Number of outgoing broadcast packets</w:t>
            </w:r>
          </w:p>
        </w:tc>
      </w:tr>
    </w:tbl>
    <w:p w:rsidR="00952BBC" w:rsidRPr="00F400C0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.1.3.6.1.2.1.31.1.1.1.14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IfXEntry.ifLinkUpDownTrapEnable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INTEGER {enabled(1), disabled(2) }</w:t>
            </w:r>
          </w:p>
        </w:tc>
      </w:tr>
      <w:tr w:rsidR="00952BBC" w:rsidRPr="00231818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7032D1" w:rsidRDefault="007032D1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Generating of </w:t>
            </w:r>
            <w:r w:rsidR="00D361BD" w:rsidRPr="007032D1">
              <w:rPr>
                <w:sz w:val="28"/>
                <w:lang w:val="en-US"/>
              </w:rPr>
              <w:t xml:space="preserve">SNMP Traps </w:t>
            </w:r>
            <w:r>
              <w:rPr>
                <w:sz w:val="28"/>
                <w:lang w:val="en-US"/>
              </w:rPr>
              <w:t>when the link is changing</w:t>
            </w:r>
          </w:p>
        </w:tc>
      </w:tr>
    </w:tbl>
    <w:p w:rsidR="00952BBC" w:rsidRPr="007032D1" w:rsidRDefault="00952BBC">
      <w:pPr>
        <w:pStyle w:val="a3"/>
        <w:rPr>
          <w:sz w:val="20"/>
          <w:lang w:val="en-US"/>
        </w:rPr>
      </w:pPr>
    </w:p>
    <w:p w:rsidR="00952BBC" w:rsidRPr="007032D1" w:rsidRDefault="00952BBC">
      <w:pPr>
        <w:pStyle w:val="a3"/>
        <w:spacing w:before="3"/>
        <w:rPr>
          <w:sz w:val="10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.1.3.6.1.2.1.31.1.1.1.16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IfXEntry.ifPromiscuousMode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INTEGER {true(1), false(2) }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7032D1" w:rsidRDefault="00D361BD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Promiscuous Mode</w:t>
            </w:r>
            <w:r w:rsidR="007032D1">
              <w:rPr>
                <w:sz w:val="28"/>
                <w:lang w:val="en-US"/>
              </w:rPr>
              <w:t xml:space="preserve"> state</w:t>
            </w:r>
          </w:p>
        </w:tc>
      </w:tr>
    </w:tbl>
    <w:p w:rsidR="00952BBC" w:rsidRDefault="00952BBC">
      <w:pPr>
        <w:rPr>
          <w:sz w:val="28"/>
        </w:rPr>
        <w:sectPr w:rsidR="00952BBC">
          <w:pgSz w:w="11900" w:h="16840"/>
          <w:pgMar w:top="1140" w:right="1020" w:bottom="860" w:left="1020" w:header="424" w:footer="666" w:gutter="0"/>
          <w:cols w:space="720"/>
        </w:sectPr>
      </w:pPr>
    </w:p>
    <w:p w:rsidR="00952BBC" w:rsidRDefault="00952BBC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.1.3.6.1.2.1.31.1.1.1.17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IfXEntry.ifConnectorPresent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INTEGER {true(1), false(2) }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7032D1" w:rsidRDefault="007032D1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State of interface physics</w:t>
            </w:r>
          </w:p>
        </w:tc>
      </w:tr>
    </w:tbl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p w:rsidR="00952BBC" w:rsidRDefault="007032D1">
      <w:pPr>
        <w:pStyle w:val="a4"/>
        <w:numPr>
          <w:ilvl w:val="1"/>
          <w:numId w:val="1"/>
        </w:numPr>
        <w:tabs>
          <w:tab w:val="left" w:pos="536"/>
        </w:tabs>
        <w:spacing w:before="242"/>
        <w:rPr>
          <w:b/>
          <w:sz w:val="28"/>
        </w:rPr>
      </w:pPr>
      <w:r>
        <w:rPr>
          <w:b/>
          <w:sz w:val="28"/>
          <w:lang w:val="en-US"/>
        </w:rPr>
        <w:t>Network settings</w:t>
      </w:r>
    </w:p>
    <w:p w:rsidR="00952BBC" w:rsidRDefault="00952BBC">
      <w:pPr>
        <w:pStyle w:val="a3"/>
        <w:rPr>
          <w:b/>
          <w:sz w:val="20"/>
        </w:rPr>
      </w:pPr>
    </w:p>
    <w:p w:rsidR="00952BBC" w:rsidRDefault="00952BBC">
      <w:pPr>
        <w:pStyle w:val="a3"/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.1.3.6.1.2.1.4.1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ip.ipForwarding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INTEGER { forwarding ( 1 ) , not-forwarding ( 2 ) }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Default="007032D1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Always</w:t>
            </w:r>
            <w:r w:rsidR="00D361BD">
              <w:rPr>
                <w:sz w:val="28"/>
              </w:rPr>
              <w:t xml:space="preserve"> not-forwarding (switch)</w:t>
            </w:r>
          </w:p>
        </w:tc>
      </w:tr>
    </w:tbl>
    <w:p w:rsidR="00952BBC" w:rsidRDefault="00952BBC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.1.3.6.1.2.1.4.2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ip.ipDefaultTTL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INTEGER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7032D1" w:rsidRDefault="00D361BD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TTL </w:t>
            </w:r>
            <w:r w:rsidR="007032D1">
              <w:rPr>
                <w:sz w:val="28"/>
                <w:lang w:val="en-US"/>
              </w:rPr>
              <w:t>by default</w:t>
            </w:r>
          </w:p>
        </w:tc>
      </w:tr>
    </w:tbl>
    <w:p w:rsidR="00952BBC" w:rsidRDefault="00952BBC">
      <w:pPr>
        <w:pStyle w:val="a3"/>
        <w:rPr>
          <w:b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6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.1.3.6.1.2.1.4.21.1.1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ipRouteDest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IpAddress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7032D1" w:rsidRDefault="00D361BD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IP </w:t>
            </w:r>
            <w:r w:rsidR="007032D1">
              <w:rPr>
                <w:sz w:val="28"/>
                <w:lang w:val="en-US"/>
              </w:rPr>
              <w:t>address</w:t>
            </w:r>
          </w:p>
        </w:tc>
      </w:tr>
    </w:tbl>
    <w:p w:rsidR="00952BBC" w:rsidRDefault="00952BBC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.1.3.6.1.2.1.17.7.1.1.1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dot1qVlanVersionNumber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INTEGER {version1(1)}</w:t>
            </w:r>
          </w:p>
        </w:tc>
      </w:tr>
      <w:tr w:rsidR="00952BBC" w:rsidRPr="00231818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7032D1" w:rsidRDefault="007032D1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Number of </w:t>
            </w:r>
            <w:r w:rsidR="00D361BD" w:rsidRPr="007032D1">
              <w:rPr>
                <w:sz w:val="28"/>
                <w:lang w:val="en-US"/>
              </w:rPr>
              <w:t>IEEE 802.1Q</w:t>
            </w:r>
            <w:r>
              <w:rPr>
                <w:sz w:val="28"/>
                <w:lang w:val="en-US"/>
              </w:rPr>
              <w:t xml:space="preserve"> version</w:t>
            </w:r>
          </w:p>
        </w:tc>
      </w:tr>
    </w:tbl>
    <w:p w:rsidR="00952BBC" w:rsidRPr="007032D1" w:rsidRDefault="00952BBC">
      <w:pPr>
        <w:pStyle w:val="a3"/>
        <w:rPr>
          <w:b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6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.1.3.6.1.2.1.17.7.1.1.2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dot1qMaxVlanId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VlanId (INTEGER) (1..4094)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Default="007032D1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Maximum</w:t>
            </w:r>
            <w:r w:rsidR="00D361BD">
              <w:rPr>
                <w:sz w:val="28"/>
              </w:rPr>
              <w:t xml:space="preserve"> VID</w:t>
            </w:r>
          </w:p>
        </w:tc>
      </w:tr>
    </w:tbl>
    <w:p w:rsidR="00952BBC" w:rsidRDefault="00952BBC">
      <w:pPr>
        <w:rPr>
          <w:sz w:val="28"/>
        </w:rPr>
        <w:sectPr w:rsidR="00952BBC">
          <w:pgSz w:w="11900" w:h="16840"/>
          <w:pgMar w:top="1140" w:right="1020" w:bottom="860" w:left="1020" w:header="424" w:footer="666" w:gutter="0"/>
          <w:cols w:space="720"/>
        </w:sectPr>
      </w:pPr>
    </w:p>
    <w:p w:rsidR="00952BBC" w:rsidRDefault="00952BBC">
      <w:pPr>
        <w:pStyle w:val="a3"/>
        <w:spacing w:before="7"/>
        <w:rPr>
          <w:b/>
          <w:sz w:val="6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.1.3.6.1.2.1.17.7.1.1.3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dot1qMaxSupportedVlans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INTEGER</w:t>
            </w:r>
          </w:p>
        </w:tc>
      </w:tr>
      <w:tr w:rsidR="00952BBC" w:rsidRPr="00231818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7032D1" w:rsidRDefault="007032D1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Maximum number of supporting</w:t>
            </w:r>
            <w:r w:rsidR="00D361BD" w:rsidRPr="007032D1">
              <w:rPr>
                <w:sz w:val="28"/>
                <w:lang w:val="en-US"/>
              </w:rPr>
              <w:t xml:space="preserve"> VLAN</w:t>
            </w:r>
            <w:r>
              <w:rPr>
                <w:sz w:val="28"/>
                <w:lang w:val="en-US"/>
              </w:rPr>
              <w:t>s</w:t>
            </w:r>
          </w:p>
        </w:tc>
      </w:tr>
    </w:tbl>
    <w:p w:rsidR="00952BBC" w:rsidRPr="007032D1" w:rsidRDefault="00952BBC">
      <w:pPr>
        <w:pStyle w:val="a3"/>
        <w:rPr>
          <w:b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.1.3.6.1.2.1.17.7.1.1.4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dot1qNumVlans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UNSIGNED32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7032D1" w:rsidRDefault="007032D1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Current number of</w:t>
            </w:r>
            <w:r w:rsidR="00D361BD">
              <w:rPr>
                <w:sz w:val="28"/>
              </w:rPr>
              <w:t xml:space="preserve"> VLAN</w:t>
            </w:r>
            <w:r>
              <w:rPr>
                <w:sz w:val="28"/>
                <w:lang w:val="en-US"/>
              </w:rPr>
              <w:t>s</w:t>
            </w:r>
          </w:p>
        </w:tc>
      </w:tr>
    </w:tbl>
    <w:p w:rsidR="00952BBC" w:rsidRDefault="00952BBC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.1.3.6.1.2.1.17.7.1.1.5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dot1qGvrpStatus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EnabledStatus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7032D1" w:rsidRDefault="00D361BD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GVRP</w:t>
            </w:r>
            <w:r w:rsidR="007032D1">
              <w:rPr>
                <w:sz w:val="28"/>
                <w:lang w:val="en-US"/>
              </w:rPr>
              <w:t xml:space="preserve"> support</w:t>
            </w:r>
          </w:p>
        </w:tc>
      </w:tr>
    </w:tbl>
    <w:p w:rsidR="00952BBC" w:rsidRDefault="00952BBC">
      <w:pPr>
        <w:pStyle w:val="a3"/>
        <w:rPr>
          <w:b/>
          <w:sz w:val="20"/>
        </w:rPr>
      </w:pPr>
    </w:p>
    <w:p w:rsidR="00952BBC" w:rsidRDefault="00952BBC">
      <w:pPr>
        <w:pStyle w:val="a3"/>
        <w:rPr>
          <w:b/>
          <w:sz w:val="20"/>
        </w:rPr>
      </w:pPr>
    </w:p>
    <w:p w:rsidR="00952BBC" w:rsidRDefault="00952BBC">
      <w:pPr>
        <w:pStyle w:val="a3"/>
        <w:rPr>
          <w:b/>
          <w:sz w:val="20"/>
        </w:rPr>
      </w:pPr>
    </w:p>
    <w:p w:rsidR="00952BBC" w:rsidRDefault="00952BBC">
      <w:pPr>
        <w:pStyle w:val="a3"/>
        <w:rPr>
          <w:b/>
          <w:sz w:val="20"/>
        </w:rPr>
      </w:pPr>
    </w:p>
    <w:p w:rsidR="00952BBC" w:rsidRDefault="007032D1">
      <w:pPr>
        <w:pStyle w:val="a4"/>
        <w:numPr>
          <w:ilvl w:val="1"/>
          <w:numId w:val="1"/>
        </w:numPr>
        <w:tabs>
          <w:tab w:val="left" w:pos="536"/>
        </w:tabs>
        <w:spacing w:before="231"/>
        <w:rPr>
          <w:b/>
          <w:sz w:val="28"/>
        </w:rPr>
      </w:pPr>
      <w:r>
        <w:rPr>
          <w:b/>
          <w:sz w:val="28"/>
          <w:lang w:val="en-US"/>
        </w:rPr>
        <w:t>Statistics</w:t>
      </w:r>
    </w:p>
    <w:p w:rsidR="00952BBC" w:rsidRDefault="00952BBC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.1.3.6.1.2.1.11.1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snmp.snmpInPkts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Counter32</w:t>
            </w:r>
          </w:p>
        </w:tc>
      </w:tr>
      <w:tr w:rsidR="00952BBC" w:rsidRPr="00231818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7032D1" w:rsidRDefault="007032D1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Number of incoming</w:t>
            </w:r>
            <w:r w:rsidR="00D361BD" w:rsidRPr="007032D1">
              <w:rPr>
                <w:sz w:val="28"/>
                <w:lang w:val="en-US"/>
              </w:rPr>
              <w:t xml:space="preserve"> SNMP </w:t>
            </w:r>
            <w:r>
              <w:rPr>
                <w:sz w:val="28"/>
                <w:lang w:val="en-US"/>
              </w:rPr>
              <w:t>packets</w:t>
            </w:r>
          </w:p>
        </w:tc>
      </w:tr>
    </w:tbl>
    <w:p w:rsidR="00952BBC" w:rsidRPr="007032D1" w:rsidRDefault="00952BBC">
      <w:pPr>
        <w:pStyle w:val="a3"/>
        <w:spacing w:before="9"/>
        <w:rPr>
          <w:b/>
          <w:sz w:val="27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.1.3.6.1.2.1.11.3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snmp.snmpInBadVersions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Counter32</w:t>
            </w:r>
          </w:p>
        </w:tc>
      </w:tr>
      <w:tr w:rsidR="00952BBC" w:rsidRPr="00231818">
        <w:trPr>
          <w:trHeight w:val="74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AC2578" w:rsidRDefault="007032D1">
            <w:pPr>
              <w:pStyle w:val="TableParagraph"/>
              <w:ind w:right="57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Number</w:t>
            </w:r>
            <w:r w:rsidRPr="00AC257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 w:rsidRPr="00AC257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incoming</w:t>
            </w:r>
            <w:r w:rsidR="00D361BD" w:rsidRPr="00AC2578">
              <w:rPr>
                <w:sz w:val="28"/>
                <w:lang w:val="en-US"/>
              </w:rPr>
              <w:t xml:space="preserve"> SNMP </w:t>
            </w:r>
            <w:r w:rsidR="00AC2578">
              <w:rPr>
                <w:sz w:val="28"/>
                <w:lang w:val="en-US"/>
              </w:rPr>
              <w:t>packets</w:t>
            </w:r>
            <w:r w:rsidR="00D361BD" w:rsidRPr="00AC2578">
              <w:rPr>
                <w:sz w:val="28"/>
                <w:lang w:val="en-US"/>
              </w:rPr>
              <w:t xml:space="preserve"> </w:t>
            </w:r>
            <w:r w:rsidR="00AC2578">
              <w:rPr>
                <w:sz w:val="28"/>
                <w:lang w:val="en-US"/>
              </w:rPr>
              <w:t>with wrong version</w:t>
            </w:r>
          </w:p>
        </w:tc>
      </w:tr>
    </w:tbl>
    <w:p w:rsidR="00952BBC" w:rsidRPr="00AC2578" w:rsidRDefault="00952BBC">
      <w:pPr>
        <w:pStyle w:val="a3"/>
        <w:rPr>
          <w:b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6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.1.3.6.1.2.1.11.6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snmp.snmpInASNParseErrs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Counter32</w:t>
            </w:r>
          </w:p>
        </w:tc>
      </w:tr>
      <w:tr w:rsidR="00952BBC" w:rsidRPr="00231818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3D4E62" w:rsidRDefault="00AC2578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Number of </w:t>
            </w:r>
            <w:r w:rsidR="00D361BD" w:rsidRPr="00AC2578">
              <w:rPr>
                <w:sz w:val="28"/>
                <w:lang w:val="en-US"/>
              </w:rPr>
              <w:t>SNMP</w:t>
            </w:r>
            <w:r>
              <w:rPr>
                <w:sz w:val="28"/>
                <w:lang w:val="en-US"/>
              </w:rPr>
              <w:t xml:space="preserve"> parsing </w:t>
            </w:r>
            <w:r w:rsidR="00845859">
              <w:rPr>
                <w:sz w:val="28"/>
                <w:lang w:val="en-US"/>
              </w:rPr>
              <w:t>errors</w:t>
            </w:r>
          </w:p>
        </w:tc>
      </w:tr>
    </w:tbl>
    <w:p w:rsidR="00952BBC" w:rsidRPr="00AC2578" w:rsidRDefault="00952BBC">
      <w:pPr>
        <w:rPr>
          <w:sz w:val="28"/>
          <w:lang w:val="en-US"/>
        </w:rPr>
        <w:sectPr w:rsidR="00952BBC" w:rsidRPr="00AC2578">
          <w:pgSz w:w="11900" w:h="16840"/>
          <w:pgMar w:top="1140" w:right="1020" w:bottom="980" w:left="1020" w:header="424" w:footer="666" w:gutter="0"/>
          <w:cols w:space="720"/>
        </w:sectPr>
      </w:pPr>
    </w:p>
    <w:p w:rsidR="00952BBC" w:rsidRPr="00AC2578" w:rsidRDefault="00952BBC">
      <w:pPr>
        <w:pStyle w:val="a3"/>
        <w:spacing w:before="7"/>
        <w:rPr>
          <w:sz w:val="6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 w:rsidTr="006D214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.1.3.6.1.2.1.11.31</w:t>
            </w:r>
          </w:p>
        </w:tc>
      </w:tr>
      <w:tr w:rsidR="00952BBC" w:rsidTr="006D214C">
        <w:trPr>
          <w:trHeight w:val="427"/>
        </w:trPr>
        <w:tc>
          <w:tcPr>
            <w:tcW w:w="1438" w:type="dxa"/>
          </w:tcPr>
          <w:p w:rsidR="00952BBC" w:rsidRDefault="00252FA7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snmp.snmpSilentDrops</w:t>
            </w:r>
          </w:p>
        </w:tc>
      </w:tr>
      <w:tr w:rsidR="00952BBC" w:rsidTr="006D214C">
        <w:trPr>
          <w:trHeight w:val="429"/>
        </w:trPr>
        <w:tc>
          <w:tcPr>
            <w:tcW w:w="1438" w:type="dxa"/>
          </w:tcPr>
          <w:p w:rsidR="00952BBC" w:rsidRDefault="00252FA7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Counter32</w:t>
            </w:r>
          </w:p>
        </w:tc>
      </w:tr>
      <w:tr w:rsidR="00952BBC" w:rsidTr="006D214C">
        <w:trPr>
          <w:trHeight w:val="426"/>
        </w:trPr>
        <w:tc>
          <w:tcPr>
            <w:tcW w:w="1438" w:type="dxa"/>
          </w:tcPr>
          <w:p w:rsidR="00952BBC" w:rsidRDefault="00252FA7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3D4E62" w:rsidRDefault="003D4E62" w:rsidP="006D214C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Number of discarded requests</w:t>
            </w:r>
          </w:p>
        </w:tc>
      </w:tr>
    </w:tbl>
    <w:p w:rsidR="006D214C" w:rsidRDefault="006D214C">
      <w:pPr>
        <w:rPr>
          <w:sz w:val="28"/>
        </w:rPr>
      </w:pPr>
    </w:p>
    <w:p w:rsidR="006D214C" w:rsidRDefault="006D214C">
      <w:pPr>
        <w:rPr>
          <w:sz w:val="28"/>
        </w:rPr>
      </w:pPr>
    </w:p>
    <w:p w:rsidR="006D214C" w:rsidRDefault="006D214C">
      <w:pPr>
        <w:rPr>
          <w:sz w:val="28"/>
        </w:rPr>
      </w:pPr>
    </w:p>
    <w:p w:rsidR="006D214C" w:rsidRDefault="006D214C">
      <w:pPr>
        <w:rPr>
          <w:sz w:val="28"/>
        </w:rPr>
      </w:pPr>
    </w:p>
    <w:p w:rsidR="006D214C" w:rsidRDefault="006D214C">
      <w:pPr>
        <w:rPr>
          <w:sz w:val="28"/>
        </w:rPr>
      </w:pPr>
    </w:p>
    <w:p w:rsidR="006D214C" w:rsidRDefault="006D214C">
      <w:pPr>
        <w:rPr>
          <w:sz w:val="28"/>
        </w:rPr>
      </w:pPr>
    </w:p>
    <w:p w:rsidR="006D214C" w:rsidRPr="006D214C" w:rsidRDefault="006D214C" w:rsidP="006D214C">
      <w:pPr>
        <w:pStyle w:val="a4"/>
        <w:numPr>
          <w:ilvl w:val="1"/>
          <w:numId w:val="1"/>
        </w:numPr>
        <w:rPr>
          <w:b/>
          <w:sz w:val="28"/>
          <w:lang w:val="en-US"/>
        </w:rPr>
      </w:pPr>
      <w:r w:rsidRPr="006D214C">
        <w:rPr>
          <w:b/>
          <w:sz w:val="28"/>
          <w:lang w:val="en-US"/>
        </w:rPr>
        <w:t>LLDP</w:t>
      </w:r>
    </w:p>
    <w:p w:rsidR="006D214C" w:rsidRDefault="006D214C" w:rsidP="006D214C">
      <w:pPr>
        <w:pStyle w:val="a4"/>
        <w:ind w:firstLine="0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6D214C" w:rsidTr="006D214C">
        <w:trPr>
          <w:trHeight w:val="428"/>
        </w:trPr>
        <w:tc>
          <w:tcPr>
            <w:tcW w:w="1438" w:type="dxa"/>
            <w:shd w:val="clear" w:color="auto" w:fill="BFBFBF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 w:rsidRPr="006D214C">
              <w:rPr>
                <w:sz w:val="28"/>
              </w:rPr>
              <w:t>.1.0.8802.1.1.2.1.1.1.0</w:t>
            </w:r>
          </w:p>
        </w:tc>
      </w:tr>
      <w:tr w:rsidR="006D214C" w:rsidTr="006D214C">
        <w:trPr>
          <w:trHeight w:val="427"/>
        </w:trPr>
        <w:tc>
          <w:tcPr>
            <w:tcW w:w="1438" w:type="dxa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 w:rsidRPr="006D214C">
              <w:rPr>
                <w:sz w:val="28"/>
              </w:rPr>
              <w:t>lldpMessageTxInterval</w:t>
            </w:r>
          </w:p>
        </w:tc>
      </w:tr>
      <w:tr w:rsidR="006D214C" w:rsidTr="006D214C">
        <w:trPr>
          <w:trHeight w:val="429"/>
        </w:trPr>
        <w:tc>
          <w:tcPr>
            <w:tcW w:w="1438" w:type="dxa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 w:rsidRPr="006D214C">
              <w:rPr>
                <w:sz w:val="28"/>
              </w:rPr>
              <w:t>INTEGER32</w:t>
            </w:r>
          </w:p>
        </w:tc>
      </w:tr>
      <w:tr w:rsidR="006D214C" w:rsidTr="006D214C">
        <w:trPr>
          <w:trHeight w:val="426"/>
        </w:trPr>
        <w:tc>
          <w:tcPr>
            <w:tcW w:w="1438" w:type="dxa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6D214C" w:rsidRPr="003D4E62" w:rsidRDefault="006D214C" w:rsidP="006D214C">
            <w:pPr>
              <w:pStyle w:val="TableParagraph"/>
              <w:rPr>
                <w:sz w:val="28"/>
                <w:lang w:val="en-US"/>
              </w:rPr>
            </w:pPr>
            <w:r w:rsidRPr="006D214C">
              <w:rPr>
                <w:sz w:val="28"/>
                <w:lang w:val="en-US"/>
              </w:rPr>
              <w:t>LLDP message sending interval</w:t>
            </w:r>
          </w:p>
        </w:tc>
      </w:tr>
    </w:tbl>
    <w:p w:rsidR="006D214C" w:rsidRDefault="006D214C" w:rsidP="006D214C">
      <w:pPr>
        <w:pStyle w:val="a4"/>
        <w:ind w:firstLine="0"/>
        <w:rPr>
          <w:b/>
          <w:sz w:val="28"/>
        </w:rPr>
      </w:pPr>
    </w:p>
    <w:p w:rsidR="006D214C" w:rsidRDefault="006D214C" w:rsidP="006D214C">
      <w:pPr>
        <w:pStyle w:val="a4"/>
        <w:ind w:firstLine="0"/>
        <w:rPr>
          <w:b/>
          <w:sz w:val="28"/>
        </w:rPr>
      </w:pPr>
    </w:p>
    <w:p w:rsidR="006D214C" w:rsidRDefault="006D214C" w:rsidP="006D214C">
      <w:pPr>
        <w:pStyle w:val="a4"/>
        <w:ind w:firstLine="0"/>
        <w:rPr>
          <w:b/>
          <w:sz w:val="28"/>
        </w:rPr>
      </w:pPr>
    </w:p>
    <w:p w:rsidR="006D214C" w:rsidRDefault="006D214C" w:rsidP="006D214C">
      <w:pPr>
        <w:pStyle w:val="a4"/>
        <w:ind w:firstLine="0"/>
        <w:rPr>
          <w:b/>
          <w:sz w:val="28"/>
        </w:rPr>
      </w:pPr>
    </w:p>
    <w:p w:rsidR="006D214C" w:rsidRDefault="006D214C" w:rsidP="006D214C">
      <w:pPr>
        <w:pStyle w:val="a4"/>
        <w:ind w:firstLine="0"/>
        <w:rPr>
          <w:b/>
          <w:sz w:val="28"/>
        </w:rPr>
      </w:pPr>
    </w:p>
    <w:p w:rsidR="006D214C" w:rsidRDefault="006D214C" w:rsidP="006D214C">
      <w:pPr>
        <w:pStyle w:val="a4"/>
        <w:ind w:firstLine="0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6D214C" w:rsidTr="006D214C">
        <w:trPr>
          <w:trHeight w:val="428"/>
        </w:trPr>
        <w:tc>
          <w:tcPr>
            <w:tcW w:w="1438" w:type="dxa"/>
            <w:shd w:val="clear" w:color="auto" w:fill="BFBFBF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 w:rsidRPr="006D214C">
              <w:rPr>
                <w:sz w:val="28"/>
              </w:rPr>
              <w:t>.1.0.8802.1.1.2.1.1.2.0</w:t>
            </w:r>
          </w:p>
        </w:tc>
      </w:tr>
      <w:tr w:rsidR="006D214C" w:rsidTr="006D214C">
        <w:trPr>
          <w:trHeight w:val="427"/>
        </w:trPr>
        <w:tc>
          <w:tcPr>
            <w:tcW w:w="1438" w:type="dxa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 w:rsidRPr="006D214C">
              <w:rPr>
                <w:sz w:val="28"/>
              </w:rPr>
              <w:t>lldpMessageTxHoldMultiplier</w:t>
            </w:r>
          </w:p>
        </w:tc>
      </w:tr>
      <w:tr w:rsidR="006D214C" w:rsidTr="006D214C">
        <w:trPr>
          <w:trHeight w:val="429"/>
        </w:trPr>
        <w:tc>
          <w:tcPr>
            <w:tcW w:w="1438" w:type="dxa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 w:rsidRPr="006D214C">
              <w:rPr>
                <w:sz w:val="28"/>
              </w:rPr>
              <w:t>INTEGER32</w:t>
            </w:r>
          </w:p>
        </w:tc>
      </w:tr>
      <w:tr w:rsidR="006D214C" w:rsidTr="006D214C">
        <w:trPr>
          <w:trHeight w:val="426"/>
        </w:trPr>
        <w:tc>
          <w:tcPr>
            <w:tcW w:w="1438" w:type="dxa"/>
          </w:tcPr>
          <w:p w:rsidR="006D214C" w:rsidRDefault="006D214C" w:rsidP="006D21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6D214C" w:rsidRDefault="006D214C" w:rsidP="006D214C">
            <w:pPr>
              <w:pStyle w:val="TableParagraph"/>
              <w:rPr>
                <w:sz w:val="28"/>
                <w:lang w:val="en-US"/>
              </w:rPr>
            </w:pPr>
            <w:r w:rsidRPr="006D214C">
              <w:rPr>
                <w:sz w:val="28"/>
                <w:lang w:val="en-US"/>
              </w:rPr>
              <w:t>Storage multiplier. Use to calculate</w:t>
            </w:r>
          </w:p>
          <w:p w:rsidR="006D214C" w:rsidRPr="003D4E62" w:rsidRDefault="006D214C" w:rsidP="006D214C">
            <w:pPr>
              <w:pStyle w:val="TableParagraph"/>
              <w:rPr>
                <w:sz w:val="28"/>
                <w:lang w:val="en-US"/>
              </w:rPr>
            </w:pPr>
            <w:r w:rsidRPr="006D214C">
              <w:rPr>
                <w:sz w:val="28"/>
                <w:lang w:val="en-US"/>
              </w:rPr>
              <w:t>TTL (TTL=lldpMessageTxInterval* lldpMessageTxHoldMultiplier</w:t>
            </w:r>
          </w:p>
        </w:tc>
      </w:tr>
    </w:tbl>
    <w:p w:rsidR="00022CB9" w:rsidRDefault="00022CB9" w:rsidP="006D214C">
      <w:pPr>
        <w:pStyle w:val="a4"/>
        <w:ind w:firstLine="0"/>
        <w:rPr>
          <w:b/>
          <w:sz w:val="28"/>
        </w:rPr>
      </w:pPr>
    </w:p>
    <w:p w:rsidR="00022CB9" w:rsidRDefault="00022CB9" w:rsidP="006D214C">
      <w:pPr>
        <w:pStyle w:val="a4"/>
        <w:ind w:firstLine="0"/>
        <w:rPr>
          <w:b/>
          <w:sz w:val="28"/>
        </w:rPr>
      </w:pPr>
    </w:p>
    <w:p w:rsidR="00022CB9" w:rsidRDefault="00022CB9" w:rsidP="006D214C">
      <w:pPr>
        <w:pStyle w:val="a4"/>
        <w:ind w:firstLine="0"/>
        <w:rPr>
          <w:b/>
          <w:sz w:val="28"/>
        </w:rPr>
      </w:pPr>
    </w:p>
    <w:p w:rsidR="00022CB9" w:rsidRDefault="00022CB9" w:rsidP="006D214C">
      <w:pPr>
        <w:pStyle w:val="a4"/>
        <w:ind w:firstLine="0"/>
        <w:rPr>
          <w:b/>
          <w:sz w:val="28"/>
        </w:rPr>
      </w:pPr>
    </w:p>
    <w:p w:rsidR="00022CB9" w:rsidRDefault="00022CB9" w:rsidP="006D214C">
      <w:pPr>
        <w:pStyle w:val="a4"/>
        <w:ind w:firstLine="0"/>
        <w:rPr>
          <w:b/>
          <w:sz w:val="28"/>
        </w:rPr>
      </w:pPr>
    </w:p>
    <w:p w:rsidR="00022CB9" w:rsidRDefault="00022CB9" w:rsidP="006D214C">
      <w:pPr>
        <w:pStyle w:val="a4"/>
        <w:ind w:firstLine="0"/>
        <w:rPr>
          <w:b/>
          <w:sz w:val="28"/>
        </w:rPr>
      </w:pPr>
    </w:p>
    <w:p w:rsidR="00022CB9" w:rsidRDefault="00022CB9" w:rsidP="006D214C">
      <w:pPr>
        <w:pStyle w:val="a4"/>
        <w:ind w:firstLine="0"/>
        <w:rPr>
          <w:b/>
          <w:sz w:val="28"/>
        </w:rPr>
      </w:pPr>
    </w:p>
    <w:p w:rsidR="00022CB9" w:rsidRDefault="00022CB9" w:rsidP="006D214C">
      <w:pPr>
        <w:pStyle w:val="a4"/>
        <w:ind w:firstLine="0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022CB9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.1.0.8802.1.1.2.1.1.6</w:t>
            </w:r>
          </w:p>
        </w:tc>
      </w:tr>
      <w:tr w:rsidR="00022CB9" w:rsidTr="00836C7C">
        <w:trPr>
          <w:trHeight w:val="427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lldpPortConfigTable</w:t>
            </w:r>
          </w:p>
        </w:tc>
      </w:tr>
      <w:tr w:rsidR="00022CB9" w:rsidTr="00836C7C">
        <w:trPr>
          <w:trHeight w:val="429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Таблица</w:t>
            </w:r>
          </w:p>
        </w:tc>
      </w:tr>
      <w:tr w:rsidR="00022CB9" w:rsidRPr="00231818" w:rsidTr="00836C7C">
        <w:trPr>
          <w:trHeight w:val="426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022CB9" w:rsidRPr="003D4E62" w:rsidRDefault="00022CB9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>A table containing LLDP configuration information on each port</w:t>
            </w:r>
          </w:p>
        </w:tc>
      </w:tr>
    </w:tbl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022CB9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.1.0.8802.1.1.2.1.1.6.1.1</w:t>
            </w:r>
          </w:p>
        </w:tc>
      </w:tr>
      <w:tr w:rsidR="00022CB9" w:rsidTr="00836C7C">
        <w:trPr>
          <w:trHeight w:val="427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lldpPortConfigPortNum</w:t>
            </w:r>
          </w:p>
        </w:tc>
      </w:tr>
      <w:tr w:rsidR="00022CB9" w:rsidTr="00836C7C">
        <w:trPr>
          <w:trHeight w:val="429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Index</w:t>
            </w:r>
          </w:p>
        </w:tc>
      </w:tr>
      <w:tr w:rsidR="00022CB9" w:rsidRPr="00231818" w:rsidTr="00836C7C">
        <w:trPr>
          <w:trHeight w:val="426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022CB9" w:rsidRPr="003D4E62" w:rsidRDefault="00022CB9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>Port number, used as an index when reading the lldpPortConfigTable table</w:t>
            </w:r>
          </w:p>
        </w:tc>
      </w:tr>
    </w:tbl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022CB9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.1.0.8802.1.1.2.1.1.6.1.2</w:t>
            </w:r>
          </w:p>
        </w:tc>
      </w:tr>
      <w:tr w:rsidR="00022CB9" w:rsidTr="00836C7C">
        <w:trPr>
          <w:trHeight w:val="427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lldpPortConfigAdminStatus</w:t>
            </w:r>
          </w:p>
        </w:tc>
      </w:tr>
      <w:tr w:rsidR="00022CB9" w:rsidRPr="001C5065" w:rsidTr="00836C7C">
        <w:trPr>
          <w:trHeight w:val="429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022CB9" w:rsidRPr="00022CB9" w:rsidRDefault="00022CB9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>INTEGER32 { txOnly (1) , rxOnly(2) , txAndRx (3) , disabled (4) }</w:t>
            </w:r>
          </w:p>
        </w:tc>
      </w:tr>
      <w:tr w:rsidR="00022CB9" w:rsidRPr="00231818" w:rsidTr="00836C7C">
        <w:trPr>
          <w:trHeight w:val="426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022CB9" w:rsidRPr="003D4E62" w:rsidRDefault="00022CB9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>Port mode in LLDP protocol</w:t>
            </w:r>
          </w:p>
        </w:tc>
      </w:tr>
    </w:tbl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022CB9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OID</w:t>
            </w:r>
          </w:p>
        </w:tc>
        <w:tc>
          <w:tcPr>
            <w:tcW w:w="6426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.1.0.8802.1.1.2.1.1.6.1.3</w:t>
            </w:r>
          </w:p>
        </w:tc>
      </w:tr>
      <w:tr w:rsidR="00022CB9" w:rsidTr="00836C7C">
        <w:trPr>
          <w:trHeight w:val="427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lldpPortConfigNotificationEnable</w:t>
            </w:r>
          </w:p>
        </w:tc>
      </w:tr>
      <w:tr w:rsidR="00022CB9" w:rsidRPr="00022CB9" w:rsidTr="00836C7C">
        <w:trPr>
          <w:trHeight w:val="429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022CB9" w:rsidRPr="00022CB9" w:rsidRDefault="00022CB9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>INTEGER32 { true (1) , false(2) , }</w:t>
            </w:r>
          </w:p>
        </w:tc>
      </w:tr>
      <w:tr w:rsidR="00022CB9" w:rsidRPr="00231818" w:rsidTr="00836C7C">
        <w:trPr>
          <w:trHeight w:val="426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022CB9" w:rsidRPr="003D4E62" w:rsidRDefault="00022CB9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>Allow LLDP notifications to be sent from the port.</w:t>
            </w:r>
          </w:p>
        </w:tc>
      </w:tr>
    </w:tbl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022CB9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.1.0.8802.1.1.2.1.1.6.1.4</w:t>
            </w:r>
          </w:p>
        </w:tc>
      </w:tr>
      <w:tr w:rsidR="00022CB9" w:rsidTr="00836C7C">
        <w:trPr>
          <w:trHeight w:val="427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lldpPortConfigTLVsTxEnable</w:t>
            </w:r>
          </w:p>
        </w:tc>
      </w:tr>
      <w:tr w:rsidR="00022CB9" w:rsidRPr="001C5065" w:rsidTr="00836C7C">
        <w:trPr>
          <w:trHeight w:val="429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022CB9" w:rsidRPr="00022CB9" w:rsidRDefault="00022CB9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>BITS  { portDesc (0) , sysName (1) , sysDesc (2) , sysCap (3) }</w:t>
            </w:r>
          </w:p>
        </w:tc>
      </w:tr>
      <w:tr w:rsidR="00022CB9" w:rsidRPr="00231818" w:rsidTr="00836C7C">
        <w:trPr>
          <w:trHeight w:val="426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022CB9" w:rsidRPr="003D4E62" w:rsidRDefault="00022CB9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>TLV types that are allowed to be sent from the port</w:t>
            </w:r>
          </w:p>
        </w:tc>
      </w:tr>
    </w:tbl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022CB9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1.0.8802.1.1.2.1.3.1.0</w:t>
            </w:r>
          </w:p>
        </w:tc>
      </w:tr>
      <w:tr w:rsidR="00022CB9" w:rsidTr="00836C7C">
        <w:trPr>
          <w:trHeight w:val="427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lldpLocChassisIdSubtype</w:t>
            </w:r>
          </w:p>
        </w:tc>
      </w:tr>
      <w:tr w:rsidR="00022CB9" w:rsidRPr="001C5065" w:rsidTr="00836C7C">
        <w:trPr>
          <w:trHeight w:val="429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022CB9" w:rsidRPr="00022CB9" w:rsidRDefault="00022CB9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>INTEGER  { chassisComponent (1) , interfaceAlias(2) , portComponent (3) , macAddress (4) , networkAddress (5) , interfaceName (6) , local (7) }</w:t>
            </w:r>
          </w:p>
        </w:tc>
      </w:tr>
      <w:tr w:rsidR="00022CB9" w:rsidRPr="00231818" w:rsidTr="00836C7C">
        <w:trPr>
          <w:trHeight w:val="426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022CB9" w:rsidRPr="003D4E62" w:rsidRDefault="00022CB9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>Local device chassis id subtype</w:t>
            </w:r>
          </w:p>
        </w:tc>
      </w:tr>
    </w:tbl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p w:rsidR="00022CB9" w:rsidRDefault="00022CB9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022CB9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.1.0.8802.1.1.2.1.3.2.0</w:t>
            </w:r>
          </w:p>
        </w:tc>
      </w:tr>
      <w:tr w:rsidR="00022CB9" w:rsidTr="00836C7C">
        <w:trPr>
          <w:trHeight w:val="427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 w:rsidRPr="00022CB9">
              <w:rPr>
                <w:sz w:val="28"/>
              </w:rPr>
              <w:t>lldpLocChassisId</w:t>
            </w:r>
          </w:p>
        </w:tc>
      </w:tr>
      <w:tr w:rsidR="00022CB9" w:rsidRPr="00022CB9" w:rsidTr="00836C7C">
        <w:trPr>
          <w:trHeight w:val="429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022CB9" w:rsidRPr="00022CB9" w:rsidRDefault="00022CB9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>STRING  ( SIZE ( 1 .. 255  ) )</w:t>
            </w:r>
          </w:p>
        </w:tc>
      </w:tr>
      <w:tr w:rsidR="00022CB9" w:rsidRPr="00022CB9" w:rsidTr="00836C7C">
        <w:trPr>
          <w:trHeight w:val="426"/>
        </w:trPr>
        <w:tc>
          <w:tcPr>
            <w:tcW w:w="1438" w:type="dxa"/>
          </w:tcPr>
          <w:p w:rsidR="00022CB9" w:rsidRDefault="00022CB9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022CB9" w:rsidRPr="003D4E62" w:rsidRDefault="00022CB9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 xml:space="preserve">Local device chassis id </w:t>
            </w:r>
          </w:p>
        </w:tc>
      </w:tr>
    </w:tbl>
    <w:p w:rsidR="00771C33" w:rsidRDefault="00771C33" w:rsidP="006D214C">
      <w:pPr>
        <w:pStyle w:val="a4"/>
        <w:ind w:firstLine="0"/>
        <w:rPr>
          <w:b/>
          <w:sz w:val="28"/>
          <w:lang w:val="en-US"/>
        </w:rPr>
      </w:pPr>
    </w:p>
    <w:p w:rsidR="00771C33" w:rsidRDefault="00771C33" w:rsidP="006D214C">
      <w:pPr>
        <w:pStyle w:val="a4"/>
        <w:ind w:firstLine="0"/>
        <w:rPr>
          <w:b/>
          <w:sz w:val="28"/>
          <w:lang w:val="en-US"/>
        </w:rPr>
      </w:pPr>
    </w:p>
    <w:p w:rsidR="00771C33" w:rsidRDefault="00771C33" w:rsidP="006D214C">
      <w:pPr>
        <w:pStyle w:val="a4"/>
        <w:ind w:firstLine="0"/>
        <w:rPr>
          <w:b/>
          <w:sz w:val="28"/>
          <w:lang w:val="en-US"/>
        </w:rPr>
      </w:pPr>
    </w:p>
    <w:p w:rsidR="00771C33" w:rsidRDefault="00771C33" w:rsidP="006D214C">
      <w:pPr>
        <w:pStyle w:val="a4"/>
        <w:ind w:firstLine="0"/>
        <w:rPr>
          <w:b/>
          <w:sz w:val="28"/>
          <w:lang w:val="en-US"/>
        </w:rPr>
      </w:pPr>
    </w:p>
    <w:p w:rsidR="00771C33" w:rsidRDefault="00771C33" w:rsidP="006D214C">
      <w:pPr>
        <w:pStyle w:val="a4"/>
        <w:ind w:firstLine="0"/>
        <w:rPr>
          <w:b/>
          <w:sz w:val="28"/>
          <w:lang w:val="en-US"/>
        </w:rPr>
      </w:pPr>
    </w:p>
    <w:p w:rsidR="00771C33" w:rsidRDefault="00771C33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771C33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771C33" w:rsidRDefault="00771C33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771C33" w:rsidRDefault="00771C33" w:rsidP="00836C7C">
            <w:pPr>
              <w:pStyle w:val="TableParagraph"/>
              <w:rPr>
                <w:sz w:val="28"/>
              </w:rPr>
            </w:pPr>
            <w:r w:rsidRPr="00771C33">
              <w:rPr>
                <w:sz w:val="28"/>
              </w:rPr>
              <w:t>.1.0.8802.1.1.2.1.3.3.0</w:t>
            </w:r>
          </w:p>
        </w:tc>
      </w:tr>
      <w:tr w:rsidR="00771C33" w:rsidTr="00836C7C">
        <w:trPr>
          <w:trHeight w:val="427"/>
        </w:trPr>
        <w:tc>
          <w:tcPr>
            <w:tcW w:w="1438" w:type="dxa"/>
          </w:tcPr>
          <w:p w:rsidR="00771C33" w:rsidRDefault="00771C33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771C33" w:rsidRDefault="00771C33" w:rsidP="00836C7C">
            <w:pPr>
              <w:pStyle w:val="TableParagraph"/>
              <w:rPr>
                <w:sz w:val="28"/>
              </w:rPr>
            </w:pPr>
            <w:r w:rsidRPr="00771C33">
              <w:rPr>
                <w:sz w:val="28"/>
              </w:rPr>
              <w:t>lldpLocSysName</w:t>
            </w:r>
          </w:p>
        </w:tc>
      </w:tr>
      <w:tr w:rsidR="00771C33" w:rsidRPr="00022CB9" w:rsidTr="00836C7C">
        <w:trPr>
          <w:trHeight w:val="429"/>
        </w:trPr>
        <w:tc>
          <w:tcPr>
            <w:tcW w:w="1438" w:type="dxa"/>
          </w:tcPr>
          <w:p w:rsidR="00771C33" w:rsidRDefault="00771C33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771C33" w:rsidRPr="00022CB9" w:rsidRDefault="00771C33" w:rsidP="00836C7C">
            <w:pPr>
              <w:pStyle w:val="TableParagraph"/>
              <w:rPr>
                <w:sz w:val="28"/>
                <w:lang w:val="en-US"/>
              </w:rPr>
            </w:pPr>
            <w:r w:rsidRPr="00771C33">
              <w:rPr>
                <w:sz w:val="28"/>
                <w:lang w:val="en-US"/>
              </w:rPr>
              <w:t>STRING  ( SIZE ( 0 .. 255  ) )</w:t>
            </w:r>
          </w:p>
        </w:tc>
      </w:tr>
      <w:tr w:rsidR="00771C33" w:rsidRPr="00022CB9" w:rsidTr="00836C7C">
        <w:trPr>
          <w:trHeight w:val="426"/>
        </w:trPr>
        <w:tc>
          <w:tcPr>
            <w:tcW w:w="1438" w:type="dxa"/>
          </w:tcPr>
          <w:p w:rsidR="00771C33" w:rsidRDefault="00771C33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771C33" w:rsidRPr="003D4E62" w:rsidRDefault="00771C33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 xml:space="preserve">Local device </w:t>
            </w:r>
            <w:r>
              <w:rPr>
                <w:sz w:val="28"/>
                <w:lang w:val="en-US"/>
              </w:rPr>
              <w:t>description</w:t>
            </w:r>
            <w:r w:rsidRPr="00022CB9">
              <w:rPr>
                <w:sz w:val="28"/>
                <w:lang w:val="en-US"/>
              </w:rPr>
              <w:t xml:space="preserve"> </w:t>
            </w:r>
          </w:p>
        </w:tc>
      </w:tr>
    </w:tbl>
    <w:p w:rsidR="00771C33" w:rsidRDefault="00771C33" w:rsidP="006D214C">
      <w:pPr>
        <w:pStyle w:val="a4"/>
        <w:ind w:firstLine="0"/>
        <w:rPr>
          <w:b/>
          <w:sz w:val="28"/>
          <w:lang w:val="en-US"/>
        </w:rPr>
      </w:pPr>
    </w:p>
    <w:p w:rsidR="00771C33" w:rsidRDefault="00771C33" w:rsidP="006D214C">
      <w:pPr>
        <w:pStyle w:val="a4"/>
        <w:ind w:firstLine="0"/>
        <w:rPr>
          <w:b/>
          <w:sz w:val="28"/>
          <w:lang w:val="en-US"/>
        </w:rPr>
      </w:pPr>
    </w:p>
    <w:p w:rsidR="00771C33" w:rsidRDefault="00771C33" w:rsidP="006D214C">
      <w:pPr>
        <w:pStyle w:val="a4"/>
        <w:ind w:firstLine="0"/>
        <w:rPr>
          <w:b/>
          <w:sz w:val="28"/>
          <w:lang w:val="en-US"/>
        </w:rPr>
      </w:pPr>
    </w:p>
    <w:p w:rsidR="00771C33" w:rsidRDefault="00771C33" w:rsidP="006D214C">
      <w:pPr>
        <w:pStyle w:val="a4"/>
        <w:ind w:firstLine="0"/>
        <w:rPr>
          <w:b/>
          <w:sz w:val="28"/>
          <w:lang w:val="en-US"/>
        </w:rPr>
      </w:pPr>
    </w:p>
    <w:p w:rsidR="00771C33" w:rsidRDefault="00771C33" w:rsidP="006D214C">
      <w:pPr>
        <w:pStyle w:val="a4"/>
        <w:ind w:firstLine="0"/>
        <w:rPr>
          <w:b/>
          <w:sz w:val="28"/>
          <w:lang w:val="en-US"/>
        </w:rPr>
      </w:pPr>
    </w:p>
    <w:p w:rsidR="00771C33" w:rsidRDefault="00771C33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771C33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771C33" w:rsidRDefault="00771C33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771C33" w:rsidRDefault="00771C33" w:rsidP="00836C7C">
            <w:pPr>
              <w:pStyle w:val="TableParagraph"/>
              <w:rPr>
                <w:sz w:val="28"/>
              </w:rPr>
            </w:pPr>
            <w:r w:rsidRPr="00771C33">
              <w:rPr>
                <w:sz w:val="28"/>
              </w:rPr>
              <w:t>.1.0.8802.1.1.2.1.3.4.0</w:t>
            </w:r>
          </w:p>
        </w:tc>
      </w:tr>
      <w:tr w:rsidR="00771C33" w:rsidTr="00836C7C">
        <w:trPr>
          <w:trHeight w:val="427"/>
        </w:trPr>
        <w:tc>
          <w:tcPr>
            <w:tcW w:w="1438" w:type="dxa"/>
          </w:tcPr>
          <w:p w:rsidR="00771C33" w:rsidRDefault="00771C33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771C33" w:rsidRDefault="00771C33" w:rsidP="00836C7C">
            <w:pPr>
              <w:pStyle w:val="TableParagraph"/>
              <w:rPr>
                <w:sz w:val="28"/>
              </w:rPr>
            </w:pPr>
            <w:r w:rsidRPr="00771C33">
              <w:rPr>
                <w:sz w:val="28"/>
              </w:rPr>
              <w:t>lldpLocSysDescr</w:t>
            </w:r>
          </w:p>
        </w:tc>
      </w:tr>
      <w:tr w:rsidR="00771C33" w:rsidRPr="00022CB9" w:rsidTr="00836C7C">
        <w:trPr>
          <w:trHeight w:val="429"/>
        </w:trPr>
        <w:tc>
          <w:tcPr>
            <w:tcW w:w="1438" w:type="dxa"/>
          </w:tcPr>
          <w:p w:rsidR="00771C33" w:rsidRDefault="00771C33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771C33" w:rsidRPr="00022CB9" w:rsidRDefault="00771C33" w:rsidP="00836C7C">
            <w:pPr>
              <w:pStyle w:val="TableParagraph"/>
              <w:rPr>
                <w:sz w:val="28"/>
                <w:lang w:val="en-US"/>
              </w:rPr>
            </w:pPr>
            <w:r w:rsidRPr="00771C33">
              <w:rPr>
                <w:sz w:val="28"/>
                <w:lang w:val="en-US"/>
              </w:rPr>
              <w:t>STRING  ( SIZE ( 0 .. 255  ) )</w:t>
            </w:r>
          </w:p>
        </w:tc>
      </w:tr>
      <w:tr w:rsidR="00771C33" w:rsidRPr="00022CB9" w:rsidTr="00836C7C">
        <w:trPr>
          <w:trHeight w:val="426"/>
        </w:trPr>
        <w:tc>
          <w:tcPr>
            <w:tcW w:w="1438" w:type="dxa"/>
          </w:tcPr>
          <w:p w:rsidR="00771C33" w:rsidRDefault="00771C33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771C33" w:rsidRPr="003D4E62" w:rsidRDefault="00771C33" w:rsidP="00836C7C">
            <w:pPr>
              <w:pStyle w:val="TableParagraph"/>
              <w:rPr>
                <w:sz w:val="28"/>
                <w:lang w:val="en-US"/>
              </w:rPr>
            </w:pPr>
            <w:r w:rsidRPr="00022CB9">
              <w:rPr>
                <w:sz w:val="28"/>
                <w:lang w:val="en-US"/>
              </w:rPr>
              <w:t xml:space="preserve">Local device </w:t>
            </w:r>
            <w:r>
              <w:rPr>
                <w:sz w:val="28"/>
                <w:lang w:val="en-US"/>
              </w:rPr>
              <w:t>type name</w:t>
            </w:r>
            <w:r w:rsidRPr="00022CB9">
              <w:rPr>
                <w:sz w:val="28"/>
                <w:lang w:val="en-US"/>
              </w:rPr>
              <w:t xml:space="preserve"> </w:t>
            </w:r>
          </w:p>
        </w:tc>
      </w:tr>
    </w:tbl>
    <w:p w:rsidR="00187A9E" w:rsidRDefault="00187A9E" w:rsidP="006D214C">
      <w:pPr>
        <w:pStyle w:val="a4"/>
        <w:ind w:firstLine="0"/>
        <w:rPr>
          <w:b/>
          <w:sz w:val="28"/>
          <w:lang w:val="en-US"/>
        </w:rPr>
      </w:pPr>
    </w:p>
    <w:p w:rsidR="00187A9E" w:rsidRDefault="00187A9E" w:rsidP="006D214C">
      <w:pPr>
        <w:pStyle w:val="a4"/>
        <w:ind w:firstLine="0"/>
        <w:rPr>
          <w:b/>
          <w:sz w:val="28"/>
          <w:lang w:val="en-US"/>
        </w:rPr>
      </w:pPr>
    </w:p>
    <w:p w:rsidR="00187A9E" w:rsidRDefault="00187A9E" w:rsidP="006D214C">
      <w:pPr>
        <w:pStyle w:val="a4"/>
        <w:ind w:firstLine="0"/>
        <w:rPr>
          <w:b/>
          <w:sz w:val="28"/>
          <w:lang w:val="en-US"/>
        </w:rPr>
      </w:pPr>
    </w:p>
    <w:p w:rsidR="00187A9E" w:rsidRDefault="00187A9E" w:rsidP="006D214C">
      <w:pPr>
        <w:pStyle w:val="a4"/>
        <w:ind w:firstLine="0"/>
        <w:rPr>
          <w:b/>
          <w:sz w:val="28"/>
          <w:lang w:val="en-US"/>
        </w:rPr>
      </w:pPr>
    </w:p>
    <w:p w:rsidR="00187A9E" w:rsidRDefault="00187A9E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187A9E" w:rsidRDefault="00187A9E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187A9E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187A9E" w:rsidRDefault="00187A9E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OID</w:t>
            </w:r>
          </w:p>
        </w:tc>
        <w:tc>
          <w:tcPr>
            <w:tcW w:w="6426" w:type="dxa"/>
            <w:shd w:val="clear" w:color="auto" w:fill="BFBFBF"/>
          </w:tcPr>
          <w:p w:rsidR="00187A9E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.1.0.8802.1.1.2.1.3.5.0</w:t>
            </w:r>
          </w:p>
        </w:tc>
      </w:tr>
      <w:tr w:rsidR="00187A9E" w:rsidTr="00836C7C">
        <w:trPr>
          <w:trHeight w:val="427"/>
        </w:trPr>
        <w:tc>
          <w:tcPr>
            <w:tcW w:w="1438" w:type="dxa"/>
          </w:tcPr>
          <w:p w:rsidR="00187A9E" w:rsidRDefault="00187A9E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187A9E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lldpLocSysCapSupported</w:t>
            </w:r>
          </w:p>
        </w:tc>
      </w:tr>
      <w:tr w:rsidR="00187A9E" w:rsidRPr="001C5065" w:rsidTr="00836C7C">
        <w:trPr>
          <w:trHeight w:val="429"/>
        </w:trPr>
        <w:tc>
          <w:tcPr>
            <w:tcW w:w="1438" w:type="dxa"/>
          </w:tcPr>
          <w:p w:rsidR="00187A9E" w:rsidRDefault="00187A9E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187A9E" w:rsidRPr="00022CB9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BITS  { other (0) , repeater (1) , bridge (2) , wlanAccessPoint (3) , router (4) , telephone (5) , docsisCableDevice (6) , stationOnly (7) }</w:t>
            </w:r>
          </w:p>
        </w:tc>
      </w:tr>
      <w:tr w:rsidR="00187A9E" w:rsidRPr="00231818" w:rsidTr="00836C7C">
        <w:trPr>
          <w:trHeight w:val="426"/>
        </w:trPr>
        <w:tc>
          <w:tcPr>
            <w:tcW w:w="1438" w:type="dxa"/>
          </w:tcPr>
          <w:p w:rsidR="00187A9E" w:rsidRDefault="00187A9E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187A9E" w:rsidRPr="003D4E62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System capabilities of the local device</w:t>
            </w:r>
          </w:p>
        </w:tc>
      </w:tr>
    </w:tbl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C34890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.1.0.8802.1.1.2.1.3.6.0</w:t>
            </w:r>
          </w:p>
        </w:tc>
      </w:tr>
      <w:tr w:rsidR="00C34890" w:rsidTr="00836C7C">
        <w:trPr>
          <w:trHeight w:val="427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lldpLocSysCapEnabled</w:t>
            </w:r>
          </w:p>
        </w:tc>
      </w:tr>
      <w:tr w:rsidR="00C34890" w:rsidRPr="001C5065" w:rsidTr="00836C7C">
        <w:trPr>
          <w:trHeight w:val="429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C34890" w:rsidRPr="00022CB9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BITS  { other (0) , repeater (1) , bridge (2) , wlanAccessPoint (3) , router (4) , telephone (5) , docsisCableDevice (6) , stationOnly (7) }</w:t>
            </w:r>
          </w:p>
        </w:tc>
      </w:tr>
      <w:tr w:rsidR="00C34890" w:rsidRPr="00231818" w:rsidTr="00836C7C">
        <w:trPr>
          <w:trHeight w:val="426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C34890" w:rsidRPr="003D4E62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Supported system capabilities of the local device</w:t>
            </w:r>
          </w:p>
        </w:tc>
      </w:tr>
    </w:tbl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C34890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.1.0.8802.1.1.2.1.3.7</w:t>
            </w:r>
          </w:p>
        </w:tc>
      </w:tr>
      <w:tr w:rsidR="00C34890" w:rsidTr="00836C7C">
        <w:trPr>
          <w:trHeight w:val="427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lldpLocPortTable</w:t>
            </w:r>
          </w:p>
        </w:tc>
      </w:tr>
      <w:tr w:rsidR="00C34890" w:rsidRPr="00022CB9" w:rsidTr="00836C7C">
        <w:trPr>
          <w:trHeight w:val="429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C34890" w:rsidRPr="00022CB9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Table</w:t>
            </w:r>
          </w:p>
        </w:tc>
      </w:tr>
      <w:tr w:rsidR="00C34890" w:rsidRPr="00231818" w:rsidTr="00836C7C">
        <w:trPr>
          <w:trHeight w:val="426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C34890" w:rsidRPr="003D4E62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The table contains information about the ports of the local device.</w:t>
            </w:r>
          </w:p>
        </w:tc>
      </w:tr>
    </w:tbl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C34890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.1.0.8802.1.1.2.1.3.7.1.1</w:t>
            </w:r>
          </w:p>
        </w:tc>
      </w:tr>
      <w:tr w:rsidR="00C34890" w:rsidTr="00836C7C">
        <w:trPr>
          <w:trHeight w:val="427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lldpLocPortNum</w:t>
            </w:r>
          </w:p>
        </w:tc>
      </w:tr>
      <w:tr w:rsidR="00C34890" w:rsidRPr="00022CB9" w:rsidTr="00836C7C">
        <w:trPr>
          <w:trHeight w:val="429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C34890" w:rsidRPr="00022CB9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INTEGER32</w:t>
            </w:r>
          </w:p>
        </w:tc>
      </w:tr>
      <w:tr w:rsidR="00C34890" w:rsidRPr="00231818" w:rsidTr="00836C7C">
        <w:trPr>
          <w:trHeight w:val="426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C34890" w:rsidRPr="003D4E62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Port number, used as an index when reading the lldpLocPortTable table</w:t>
            </w:r>
          </w:p>
        </w:tc>
      </w:tr>
    </w:tbl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C34890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.1.0.8802.1.1.2.1.3.7.1.2</w:t>
            </w:r>
          </w:p>
        </w:tc>
      </w:tr>
      <w:tr w:rsidR="00C34890" w:rsidTr="00836C7C">
        <w:trPr>
          <w:trHeight w:val="427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lldpLocPortIdSubtype</w:t>
            </w:r>
          </w:p>
        </w:tc>
      </w:tr>
      <w:tr w:rsidR="00C34890" w:rsidRPr="001C5065" w:rsidTr="00836C7C">
        <w:trPr>
          <w:trHeight w:val="429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C34890" w:rsidRPr="00022CB9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INTEGER {interfaceAlias (1) , portComponent (2) , macAddress(3), networkAddress(4), interfaceName(5) , agentCircuitId (6) , local (7) }</w:t>
            </w:r>
          </w:p>
        </w:tc>
      </w:tr>
      <w:tr w:rsidR="00C34890" w:rsidRPr="00231818" w:rsidTr="00836C7C">
        <w:trPr>
          <w:trHeight w:val="426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C34890" w:rsidRPr="003D4E62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 xml:space="preserve">Port </w:t>
            </w:r>
            <w:r>
              <w:rPr>
                <w:sz w:val="28"/>
                <w:lang w:val="en-US"/>
              </w:rPr>
              <w:t>id</w:t>
            </w:r>
            <w:r w:rsidRPr="00C34890">
              <w:rPr>
                <w:sz w:val="28"/>
                <w:lang w:val="en-US"/>
              </w:rPr>
              <w:t xml:space="preserve"> Subtype in the lldpLocPortTable Table</w:t>
            </w:r>
          </w:p>
        </w:tc>
      </w:tr>
    </w:tbl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C34890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.1.0.8802.1.1.2.1.3.7.1.3</w:t>
            </w:r>
          </w:p>
        </w:tc>
      </w:tr>
      <w:tr w:rsidR="00C34890" w:rsidTr="00836C7C">
        <w:trPr>
          <w:trHeight w:val="427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lldpLocPortId</w:t>
            </w:r>
          </w:p>
        </w:tc>
      </w:tr>
      <w:tr w:rsidR="00C34890" w:rsidRPr="00022CB9" w:rsidTr="00836C7C">
        <w:trPr>
          <w:trHeight w:val="429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C34890" w:rsidRPr="00022CB9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STRING</w:t>
            </w:r>
          </w:p>
        </w:tc>
      </w:tr>
      <w:tr w:rsidR="00C34890" w:rsidRPr="00231818" w:rsidTr="00836C7C">
        <w:trPr>
          <w:trHeight w:val="426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C34890" w:rsidRPr="003D4E62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 xml:space="preserve">Port </w:t>
            </w:r>
            <w:r>
              <w:rPr>
                <w:sz w:val="28"/>
                <w:lang w:val="en-US"/>
              </w:rPr>
              <w:t>id</w:t>
            </w:r>
            <w:r w:rsidRPr="00C34890">
              <w:rPr>
                <w:sz w:val="28"/>
                <w:lang w:val="en-US"/>
              </w:rPr>
              <w:t xml:space="preserve"> in the lldpLocPortTable table</w:t>
            </w:r>
          </w:p>
        </w:tc>
      </w:tr>
    </w:tbl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C34890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OID</w:t>
            </w:r>
          </w:p>
        </w:tc>
        <w:tc>
          <w:tcPr>
            <w:tcW w:w="6426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.1.0.8802.1.1.2.1.3.7.1.4</w:t>
            </w:r>
          </w:p>
        </w:tc>
      </w:tr>
      <w:tr w:rsidR="00C34890" w:rsidTr="00836C7C">
        <w:trPr>
          <w:trHeight w:val="427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lldpLocPortDesc</w:t>
            </w:r>
          </w:p>
        </w:tc>
      </w:tr>
      <w:tr w:rsidR="00C34890" w:rsidRPr="00022CB9" w:rsidTr="00836C7C">
        <w:trPr>
          <w:trHeight w:val="429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C34890" w:rsidRPr="00022CB9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STRING</w:t>
            </w:r>
          </w:p>
        </w:tc>
      </w:tr>
      <w:tr w:rsidR="00C34890" w:rsidRPr="00231818" w:rsidTr="00836C7C">
        <w:trPr>
          <w:trHeight w:val="426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C34890" w:rsidRPr="003D4E62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Port Description in the lldpLocPortTable Table</w:t>
            </w:r>
          </w:p>
        </w:tc>
      </w:tr>
    </w:tbl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C34890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.1.0.8802.1.1.2.1.4.1</w:t>
            </w:r>
          </w:p>
        </w:tc>
      </w:tr>
      <w:tr w:rsidR="00C34890" w:rsidTr="00836C7C">
        <w:trPr>
          <w:trHeight w:val="427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 w:rsidRPr="00C34890">
              <w:rPr>
                <w:sz w:val="28"/>
              </w:rPr>
              <w:t>lldpRemTable</w:t>
            </w:r>
          </w:p>
        </w:tc>
      </w:tr>
      <w:tr w:rsidR="00C34890" w:rsidRPr="00022CB9" w:rsidTr="00836C7C">
        <w:trPr>
          <w:trHeight w:val="429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C34890" w:rsidRPr="00022CB9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Table</w:t>
            </w:r>
          </w:p>
        </w:tc>
      </w:tr>
      <w:tr w:rsidR="00C34890" w:rsidRPr="00231818" w:rsidTr="00836C7C">
        <w:trPr>
          <w:trHeight w:val="426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C34890" w:rsidRPr="003D4E62" w:rsidRDefault="00C34890" w:rsidP="00836C7C">
            <w:pPr>
              <w:pStyle w:val="TableParagraph"/>
              <w:rPr>
                <w:sz w:val="28"/>
                <w:lang w:val="en-US"/>
              </w:rPr>
            </w:pPr>
            <w:r w:rsidRPr="00C34890">
              <w:rPr>
                <w:sz w:val="28"/>
                <w:lang w:val="en-US"/>
              </w:rPr>
              <w:t>The table contains information about known remote devices.</w:t>
            </w:r>
          </w:p>
        </w:tc>
      </w:tr>
    </w:tbl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p w:rsidR="00C34890" w:rsidRDefault="00C34890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C34890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C34890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.1.0.8802.1.1.2.1.4.1.1.4</w:t>
            </w:r>
          </w:p>
        </w:tc>
      </w:tr>
      <w:tr w:rsidR="00C34890" w:rsidTr="00836C7C">
        <w:trPr>
          <w:trHeight w:val="427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C34890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lldpRemChassisIdSubtype</w:t>
            </w:r>
          </w:p>
        </w:tc>
      </w:tr>
      <w:tr w:rsidR="00C34890" w:rsidRPr="001C5065" w:rsidTr="00836C7C">
        <w:trPr>
          <w:trHeight w:val="429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C34890" w:rsidRPr="00022CB9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INTEGER  { chassisComponent (1) , interfaceAlias(2) , portComponent (3) , macAddress (4) , networkAddress (5) , interfaceName (6) , local (7) }</w:t>
            </w:r>
          </w:p>
        </w:tc>
      </w:tr>
      <w:tr w:rsidR="00C34890" w:rsidRPr="00231818" w:rsidTr="00836C7C">
        <w:trPr>
          <w:trHeight w:val="426"/>
        </w:trPr>
        <w:tc>
          <w:tcPr>
            <w:tcW w:w="1438" w:type="dxa"/>
          </w:tcPr>
          <w:p w:rsidR="00C34890" w:rsidRDefault="00C34890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C34890" w:rsidRPr="003D4E62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The subtype identifier of the remote device chassis in the lldpRemTable table</w:t>
            </w:r>
          </w:p>
        </w:tc>
      </w:tr>
    </w:tbl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8306FD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.1.0.8802.1.1.2.1.4.1.1.5</w:t>
            </w:r>
          </w:p>
        </w:tc>
      </w:tr>
      <w:tr w:rsidR="008306FD" w:rsidTr="00836C7C">
        <w:trPr>
          <w:trHeight w:val="427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lldpRemChassisId</w:t>
            </w:r>
          </w:p>
        </w:tc>
      </w:tr>
      <w:tr w:rsidR="008306FD" w:rsidRPr="00022CB9" w:rsidTr="00836C7C">
        <w:trPr>
          <w:trHeight w:val="429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8306FD" w:rsidRPr="00022CB9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STRING  ( SIZE ( 1 .. 255  ) )</w:t>
            </w:r>
          </w:p>
        </w:tc>
      </w:tr>
      <w:tr w:rsidR="008306FD" w:rsidRPr="00231818" w:rsidTr="00836C7C">
        <w:trPr>
          <w:trHeight w:val="426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8306FD" w:rsidRPr="003D4E62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 xml:space="preserve">Remote device chassis </w:t>
            </w:r>
            <w:r>
              <w:rPr>
                <w:sz w:val="28"/>
                <w:lang w:val="en-US"/>
              </w:rPr>
              <w:t>id</w:t>
            </w:r>
            <w:r w:rsidRPr="008306FD">
              <w:rPr>
                <w:sz w:val="28"/>
                <w:lang w:val="en-US"/>
              </w:rPr>
              <w:t xml:space="preserve"> in the lldpRemTable table</w:t>
            </w:r>
          </w:p>
        </w:tc>
      </w:tr>
    </w:tbl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8306FD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.1.0.8802.1.1.2.1.4.1.1.6</w:t>
            </w:r>
          </w:p>
        </w:tc>
      </w:tr>
      <w:tr w:rsidR="008306FD" w:rsidTr="00836C7C">
        <w:trPr>
          <w:trHeight w:val="427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lldpRemPortIdSubtype</w:t>
            </w:r>
          </w:p>
        </w:tc>
      </w:tr>
      <w:tr w:rsidR="008306FD" w:rsidRPr="001C5065" w:rsidTr="00836C7C">
        <w:trPr>
          <w:trHeight w:val="429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8306FD" w:rsidRPr="00022CB9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INTEGER {interfaceAlias (1) , portComponent (2) , macAddress(3), networkAddress(4), interfaceName(5), agentCircuitId (6), local (7) }</w:t>
            </w:r>
          </w:p>
        </w:tc>
      </w:tr>
      <w:tr w:rsidR="008306FD" w:rsidRPr="00231818" w:rsidTr="00836C7C">
        <w:trPr>
          <w:trHeight w:val="426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8306FD" w:rsidRPr="003D4E62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 xml:space="preserve">The type of port </w:t>
            </w:r>
            <w:r>
              <w:rPr>
                <w:sz w:val="28"/>
                <w:lang w:val="en-US"/>
              </w:rPr>
              <w:t>id</w:t>
            </w:r>
            <w:r w:rsidRPr="008306FD">
              <w:rPr>
                <w:sz w:val="28"/>
                <w:lang w:val="en-US"/>
              </w:rPr>
              <w:t xml:space="preserve"> of the remote device in the lldpRemTable table</w:t>
            </w:r>
          </w:p>
        </w:tc>
      </w:tr>
    </w:tbl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8306FD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.1.0.8802.1.1.2.1.4.1.1.7</w:t>
            </w:r>
          </w:p>
        </w:tc>
      </w:tr>
      <w:tr w:rsidR="008306FD" w:rsidTr="00836C7C">
        <w:trPr>
          <w:trHeight w:val="427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lldpRemPortId</w:t>
            </w:r>
          </w:p>
        </w:tc>
      </w:tr>
      <w:tr w:rsidR="008306FD" w:rsidRPr="00022CB9" w:rsidTr="00836C7C">
        <w:trPr>
          <w:trHeight w:val="429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8306FD" w:rsidRPr="00022CB9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STRING</w:t>
            </w:r>
          </w:p>
        </w:tc>
      </w:tr>
      <w:tr w:rsidR="008306FD" w:rsidRPr="00231818" w:rsidTr="00836C7C">
        <w:trPr>
          <w:trHeight w:val="426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8306FD" w:rsidRPr="003D4E62" w:rsidRDefault="008306FD" w:rsidP="00836C7C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Identifier</w:t>
            </w:r>
            <w:r w:rsidRPr="008306FD">
              <w:rPr>
                <w:sz w:val="28"/>
                <w:lang w:val="en-US"/>
              </w:rPr>
              <w:t xml:space="preserve"> of the remote device port in the lldpRemTable table</w:t>
            </w:r>
          </w:p>
        </w:tc>
      </w:tr>
    </w:tbl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8306FD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OID</w:t>
            </w:r>
          </w:p>
        </w:tc>
        <w:tc>
          <w:tcPr>
            <w:tcW w:w="6426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.1.0.8802.1.1.2.1.4.1.1.8</w:t>
            </w:r>
          </w:p>
        </w:tc>
      </w:tr>
      <w:tr w:rsidR="008306FD" w:rsidTr="00836C7C">
        <w:trPr>
          <w:trHeight w:val="427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lldpRemPortDesc</w:t>
            </w:r>
          </w:p>
        </w:tc>
      </w:tr>
      <w:tr w:rsidR="008306FD" w:rsidRPr="00022CB9" w:rsidTr="00836C7C">
        <w:trPr>
          <w:trHeight w:val="429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8306FD" w:rsidRPr="00022CB9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STRING</w:t>
            </w:r>
          </w:p>
        </w:tc>
      </w:tr>
      <w:tr w:rsidR="008306FD" w:rsidRPr="00231818" w:rsidTr="00836C7C">
        <w:trPr>
          <w:trHeight w:val="426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8306FD" w:rsidRPr="003D4E62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Description of the remote device port in the lldpRemTable table</w:t>
            </w:r>
          </w:p>
        </w:tc>
      </w:tr>
    </w:tbl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8306FD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.1.0.8802.1.1.2.1.4.1.1.9</w:t>
            </w:r>
          </w:p>
        </w:tc>
      </w:tr>
      <w:tr w:rsidR="008306FD" w:rsidTr="00836C7C">
        <w:trPr>
          <w:trHeight w:val="427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lldpRemSysName</w:t>
            </w:r>
          </w:p>
        </w:tc>
      </w:tr>
      <w:tr w:rsidR="008306FD" w:rsidRPr="00022CB9" w:rsidTr="00836C7C">
        <w:trPr>
          <w:trHeight w:val="429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8306FD" w:rsidRPr="00022CB9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STRING</w:t>
            </w:r>
          </w:p>
        </w:tc>
      </w:tr>
      <w:tr w:rsidR="008306FD" w:rsidRPr="00231818" w:rsidTr="00836C7C">
        <w:trPr>
          <w:trHeight w:val="426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8306FD" w:rsidRPr="003D4E62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Description of the remote device in the lldpRemTable table</w:t>
            </w:r>
          </w:p>
        </w:tc>
      </w:tr>
    </w:tbl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8306FD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.1.0.8802.1.1.2.1.4.1.1.10</w:t>
            </w:r>
          </w:p>
        </w:tc>
      </w:tr>
      <w:tr w:rsidR="008306FD" w:rsidTr="00836C7C">
        <w:trPr>
          <w:trHeight w:val="427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lldpRemSysDesc</w:t>
            </w:r>
          </w:p>
        </w:tc>
      </w:tr>
      <w:tr w:rsidR="008306FD" w:rsidRPr="00022CB9" w:rsidTr="00836C7C">
        <w:trPr>
          <w:trHeight w:val="429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8306FD" w:rsidRPr="00022CB9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STRING</w:t>
            </w:r>
          </w:p>
        </w:tc>
      </w:tr>
      <w:tr w:rsidR="008306FD" w:rsidRPr="00231818" w:rsidTr="00836C7C">
        <w:trPr>
          <w:trHeight w:val="426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8306FD" w:rsidRPr="003D4E62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The name of the remote device in the lldpRemTable table</w:t>
            </w:r>
          </w:p>
        </w:tc>
      </w:tr>
    </w:tbl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8306FD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.1.0.8802.1.1.2.1.4.1.1.10</w:t>
            </w:r>
          </w:p>
        </w:tc>
      </w:tr>
      <w:tr w:rsidR="008306FD" w:rsidTr="00836C7C">
        <w:trPr>
          <w:trHeight w:val="427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lldpRemSysCapSupported</w:t>
            </w:r>
          </w:p>
        </w:tc>
      </w:tr>
      <w:tr w:rsidR="008306FD" w:rsidRPr="001C5065" w:rsidTr="00836C7C">
        <w:trPr>
          <w:trHeight w:val="429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8306FD" w:rsidRPr="00022CB9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BITS  { other (0) , repeater (1) , bridge (2) , wlanAccessPoint (3) , router (4) , telephone (5) , docsisCableDevice (6) , stationOnly (7) }</w:t>
            </w:r>
          </w:p>
        </w:tc>
      </w:tr>
      <w:tr w:rsidR="008306FD" w:rsidRPr="00231818" w:rsidTr="00836C7C">
        <w:trPr>
          <w:trHeight w:val="426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8306FD" w:rsidRPr="003D4E62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System capabilities of the remote device in the lldpRemTable table</w:t>
            </w:r>
          </w:p>
        </w:tc>
      </w:tr>
    </w:tbl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p w:rsidR="008306FD" w:rsidRDefault="008306FD" w:rsidP="006D214C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8306FD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.1.0.8802.1.1.2.1.4.1.1.11</w:t>
            </w:r>
          </w:p>
        </w:tc>
      </w:tr>
      <w:tr w:rsidR="008306FD" w:rsidTr="00836C7C">
        <w:trPr>
          <w:trHeight w:val="427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 w:rsidRPr="008306FD">
              <w:rPr>
                <w:sz w:val="28"/>
              </w:rPr>
              <w:t>lldpRemSysCapEnabled</w:t>
            </w:r>
          </w:p>
        </w:tc>
      </w:tr>
      <w:tr w:rsidR="008306FD" w:rsidRPr="001C5065" w:rsidTr="00836C7C">
        <w:trPr>
          <w:trHeight w:val="429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8306FD" w:rsidRPr="00022CB9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BITS  { other (0) , repeater (1) , bridge (2) , wlanAccessPoint (3) , router (4) , telephone (5) , docsisCableDevice (6) , stationOnly (7) }</w:t>
            </w:r>
          </w:p>
        </w:tc>
      </w:tr>
      <w:tr w:rsidR="008306FD" w:rsidRPr="00231818" w:rsidTr="00836C7C">
        <w:trPr>
          <w:trHeight w:val="426"/>
        </w:trPr>
        <w:tc>
          <w:tcPr>
            <w:tcW w:w="1438" w:type="dxa"/>
          </w:tcPr>
          <w:p w:rsidR="008306FD" w:rsidRDefault="008306F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8306FD" w:rsidRPr="003D4E62" w:rsidRDefault="008306FD" w:rsidP="00836C7C">
            <w:pPr>
              <w:pStyle w:val="TableParagraph"/>
              <w:rPr>
                <w:sz w:val="28"/>
                <w:lang w:val="en-US"/>
              </w:rPr>
            </w:pPr>
            <w:r w:rsidRPr="008306FD">
              <w:rPr>
                <w:sz w:val="28"/>
                <w:lang w:val="en-US"/>
              </w:rPr>
              <w:t>Supported system capabilities of the remote device in the lldpRemTable table</w:t>
            </w:r>
          </w:p>
        </w:tc>
      </w:tr>
    </w:tbl>
    <w:p w:rsidR="00952BBC" w:rsidRPr="00022CB9" w:rsidRDefault="006D214C" w:rsidP="006D214C">
      <w:pPr>
        <w:pStyle w:val="a4"/>
        <w:ind w:firstLine="0"/>
        <w:rPr>
          <w:b/>
          <w:sz w:val="28"/>
          <w:lang w:val="en-US"/>
        </w:rPr>
        <w:sectPr w:rsidR="00952BBC" w:rsidRPr="00022CB9">
          <w:pgSz w:w="11900" w:h="16840"/>
          <w:pgMar w:top="1140" w:right="1020" w:bottom="860" w:left="1020" w:header="424" w:footer="666" w:gutter="0"/>
          <w:cols w:space="720"/>
        </w:sectPr>
      </w:pPr>
      <w:r w:rsidRPr="00022CB9">
        <w:rPr>
          <w:b/>
          <w:sz w:val="28"/>
          <w:lang w:val="en-US"/>
        </w:rPr>
        <w:br w:type="textWrapping" w:clear="all"/>
      </w:r>
    </w:p>
    <w:p w:rsidR="00231818" w:rsidRDefault="00231818" w:rsidP="00231818">
      <w:pPr>
        <w:pStyle w:val="a4"/>
        <w:numPr>
          <w:ilvl w:val="1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Standard SNMP traps</w:t>
      </w:r>
    </w:p>
    <w:p w:rsidR="00231818" w:rsidRDefault="00231818" w:rsidP="00231818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231818" w:rsidTr="00836C7C">
        <w:trPr>
          <w:trHeight w:val="427"/>
        </w:trPr>
        <w:tc>
          <w:tcPr>
            <w:tcW w:w="1438" w:type="dxa"/>
            <w:shd w:val="clear" w:color="auto" w:fill="BFBFBF"/>
          </w:tcPr>
          <w:p w:rsidR="00231818" w:rsidRDefault="00231818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231818" w:rsidRDefault="00231818" w:rsidP="00836C7C">
            <w:pPr>
              <w:pStyle w:val="TableParagraph"/>
              <w:rPr>
                <w:sz w:val="28"/>
              </w:rPr>
            </w:pPr>
            <w:r w:rsidRPr="00231818">
              <w:rPr>
                <w:sz w:val="28"/>
              </w:rPr>
              <w:t>.1.3.6.1.2.1.2.2.1.8.&lt;port&gt;</w:t>
            </w:r>
          </w:p>
        </w:tc>
      </w:tr>
      <w:tr w:rsidR="00231818" w:rsidTr="00836C7C">
        <w:trPr>
          <w:trHeight w:val="429"/>
        </w:trPr>
        <w:tc>
          <w:tcPr>
            <w:tcW w:w="1438" w:type="dxa"/>
          </w:tcPr>
          <w:p w:rsidR="00231818" w:rsidRDefault="00231818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231818" w:rsidRDefault="004012ED" w:rsidP="00836C7C">
            <w:pPr>
              <w:pStyle w:val="TableParagraph"/>
              <w:rPr>
                <w:sz w:val="28"/>
              </w:rPr>
            </w:pPr>
            <w:r w:rsidRPr="004012ED">
              <w:rPr>
                <w:sz w:val="28"/>
              </w:rPr>
              <w:t>ifOperStatus</w:t>
            </w:r>
          </w:p>
        </w:tc>
      </w:tr>
      <w:tr w:rsidR="00231818" w:rsidTr="00836C7C">
        <w:trPr>
          <w:trHeight w:val="426"/>
        </w:trPr>
        <w:tc>
          <w:tcPr>
            <w:tcW w:w="1438" w:type="dxa"/>
          </w:tcPr>
          <w:p w:rsidR="00231818" w:rsidRDefault="00231818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231818" w:rsidRDefault="004012ED" w:rsidP="00836C7C">
            <w:pPr>
              <w:pStyle w:val="TableParagraph"/>
              <w:rPr>
                <w:sz w:val="28"/>
              </w:rPr>
            </w:pPr>
            <w:r w:rsidRPr="004012ED">
              <w:rPr>
                <w:sz w:val="28"/>
              </w:rPr>
              <w:t>INTEGER  { up ( 1 ) , down ( 2 ) }</w:t>
            </w:r>
          </w:p>
        </w:tc>
      </w:tr>
      <w:tr w:rsidR="00231818" w:rsidRPr="00231818" w:rsidTr="00D0506E">
        <w:trPr>
          <w:trHeight w:val="468"/>
        </w:trPr>
        <w:tc>
          <w:tcPr>
            <w:tcW w:w="1438" w:type="dxa"/>
          </w:tcPr>
          <w:p w:rsidR="00231818" w:rsidRDefault="00231818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231818" w:rsidRPr="00483272" w:rsidRDefault="00D0506E" w:rsidP="00836C7C">
            <w:pPr>
              <w:pStyle w:val="TableParagraph"/>
              <w:ind w:right="139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Link status change event on interface</w:t>
            </w:r>
          </w:p>
        </w:tc>
      </w:tr>
    </w:tbl>
    <w:p w:rsidR="00231818" w:rsidRDefault="00231818" w:rsidP="00231818">
      <w:pPr>
        <w:pStyle w:val="a4"/>
        <w:ind w:firstLine="0"/>
        <w:rPr>
          <w:b/>
          <w:sz w:val="28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231818" w:rsidTr="00836C7C">
        <w:trPr>
          <w:trHeight w:val="427"/>
        </w:trPr>
        <w:tc>
          <w:tcPr>
            <w:tcW w:w="1438" w:type="dxa"/>
            <w:shd w:val="clear" w:color="auto" w:fill="BFBFBF"/>
          </w:tcPr>
          <w:p w:rsidR="00231818" w:rsidRDefault="00231818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231818" w:rsidRDefault="00231818" w:rsidP="00836C7C">
            <w:pPr>
              <w:pStyle w:val="TableParagraph"/>
              <w:rPr>
                <w:sz w:val="28"/>
              </w:rPr>
            </w:pPr>
            <w:r w:rsidRPr="00231818">
              <w:rPr>
                <w:sz w:val="28"/>
              </w:rPr>
              <w:t>.1.3.6.1.2.1.105.0.&lt;port&gt;</w:t>
            </w:r>
          </w:p>
        </w:tc>
      </w:tr>
      <w:tr w:rsidR="00231818" w:rsidTr="00836C7C">
        <w:trPr>
          <w:trHeight w:val="429"/>
        </w:trPr>
        <w:tc>
          <w:tcPr>
            <w:tcW w:w="1438" w:type="dxa"/>
          </w:tcPr>
          <w:p w:rsidR="00231818" w:rsidRDefault="00231818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231818" w:rsidRDefault="004012ED" w:rsidP="00836C7C">
            <w:pPr>
              <w:pStyle w:val="TableParagraph"/>
              <w:rPr>
                <w:sz w:val="28"/>
              </w:rPr>
            </w:pPr>
            <w:r w:rsidRPr="004012ED">
              <w:rPr>
                <w:sz w:val="28"/>
              </w:rPr>
              <w:t>pethPsePortOnOffNotification</w:t>
            </w:r>
          </w:p>
        </w:tc>
      </w:tr>
      <w:tr w:rsidR="00231818" w:rsidTr="00836C7C">
        <w:trPr>
          <w:trHeight w:val="426"/>
        </w:trPr>
        <w:tc>
          <w:tcPr>
            <w:tcW w:w="1438" w:type="dxa"/>
          </w:tcPr>
          <w:p w:rsidR="00231818" w:rsidRDefault="00231818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231818" w:rsidRDefault="004012ED" w:rsidP="00836C7C">
            <w:pPr>
              <w:pStyle w:val="TableParagraph"/>
              <w:rPr>
                <w:sz w:val="28"/>
              </w:rPr>
            </w:pPr>
            <w:r w:rsidRPr="004012ED">
              <w:rPr>
                <w:sz w:val="28"/>
              </w:rPr>
              <w:t>INTEGER  { up ( 1 ) , down ( 2 ) }</w:t>
            </w:r>
          </w:p>
        </w:tc>
      </w:tr>
      <w:tr w:rsidR="00231818" w:rsidRPr="00231818" w:rsidTr="00D0506E">
        <w:trPr>
          <w:trHeight w:val="488"/>
        </w:trPr>
        <w:tc>
          <w:tcPr>
            <w:tcW w:w="1438" w:type="dxa"/>
          </w:tcPr>
          <w:p w:rsidR="00231818" w:rsidRDefault="00231818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231818" w:rsidRPr="00483272" w:rsidRDefault="00D0506E" w:rsidP="00836C7C">
            <w:pPr>
              <w:pStyle w:val="TableParagraph"/>
              <w:ind w:right="139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PoE status change event on interface</w:t>
            </w:r>
          </w:p>
        </w:tc>
      </w:tr>
    </w:tbl>
    <w:p w:rsidR="00231818" w:rsidRPr="006D214C" w:rsidRDefault="00231818" w:rsidP="00231818">
      <w:pPr>
        <w:pStyle w:val="a4"/>
        <w:ind w:firstLine="0"/>
        <w:rPr>
          <w:b/>
          <w:sz w:val="28"/>
          <w:lang w:val="en-US"/>
        </w:rPr>
      </w:pPr>
    </w:p>
    <w:p w:rsidR="00231818" w:rsidRPr="00231818" w:rsidRDefault="00231818" w:rsidP="00231818">
      <w:pPr>
        <w:pStyle w:val="a4"/>
        <w:tabs>
          <w:tab w:val="left" w:pos="326"/>
        </w:tabs>
        <w:spacing w:before="78"/>
        <w:ind w:left="326" w:firstLine="0"/>
        <w:rPr>
          <w:b/>
          <w:sz w:val="28"/>
          <w:lang w:val="en-US"/>
        </w:rPr>
      </w:pPr>
    </w:p>
    <w:p w:rsidR="00952BBC" w:rsidRDefault="003D4E62">
      <w:pPr>
        <w:pStyle w:val="a4"/>
        <w:numPr>
          <w:ilvl w:val="0"/>
          <w:numId w:val="1"/>
        </w:numPr>
        <w:tabs>
          <w:tab w:val="left" w:pos="326"/>
        </w:tabs>
        <w:spacing w:before="78"/>
        <w:rPr>
          <w:b/>
          <w:sz w:val="28"/>
        </w:rPr>
      </w:pPr>
      <w:r>
        <w:rPr>
          <w:b/>
          <w:sz w:val="28"/>
          <w:lang w:val="en-US"/>
        </w:rPr>
        <w:t>Specific parameters</w:t>
      </w:r>
    </w:p>
    <w:p w:rsidR="00952BBC" w:rsidRDefault="00952BBC">
      <w:pPr>
        <w:pStyle w:val="a3"/>
        <w:spacing w:before="3"/>
        <w:rPr>
          <w:b/>
          <w:sz w:val="31"/>
        </w:rPr>
      </w:pPr>
    </w:p>
    <w:p w:rsidR="00952BBC" w:rsidRDefault="003D4E62">
      <w:pPr>
        <w:pStyle w:val="a4"/>
        <w:numPr>
          <w:ilvl w:val="1"/>
          <w:numId w:val="1"/>
        </w:numPr>
        <w:tabs>
          <w:tab w:val="left" w:pos="606"/>
        </w:tabs>
        <w:spacing w:before="1"/>
        <w:ind w:left="606" w:hanging="490"/>
        <w:rPr>
          <w:b/>
          <w:sz w:val="28"/>
        </w:rPr>
      </w:pPr>
      <w:r>
        <w:rPr>
          <w:b/>
          <w:sz w:val="28"/>
          <w:lang w:val="en-US"/>
        </w:rPr>
        <w:t>Switches</w:t>
      </w:r>
    </w:p>
    <w:p w:rsidR="00952BBC" w:rsidRDefault="00952BBC">
      <w:pPr>
        <w:pStyle w:val="a3"/>
        <w:spacing w:before="3"/>
        <w:rPr>
          <w:b/>
          <w:sz w:val="31"/>
        </w:rPr>
      </w:pPr>
    </w:p>
    <w:p w:rsidR="00952BBC" w:rsidRDefault="00D361BD">
      <w:pPr>
        <w:pStyle w:val="a4"/>
        <w:numPr>
          <w:ilvl w:val="2"/>
          <w:numId w:val="1"/>
        </w:numPr>
        <w:tabs>
          <w:tab w:val="left" w:pos="746"/>
        </w:tabs>
        <w:rPr>
          <w:b/>
          <w:sz w:val="28"/>
        </w:rPr>
      </w:pPr>
      <w:r>
        <w:rPr>
          <w:b/>
          <w:sz w:val="28"/>
        </w:rPr>
        <w:t xml:space="preserve">SNMP </w:t>
      </w:r>
      <w:r w:rsidR="003D4E62">
        <w:rPr>
          <w:b/>
          <w:sz w:val="28"/>
          <w:lang w:val="en-US"/>
        </w:rPr>
        <w:t>Traps</w:t>
      </w:r>
    </w:p>
    <w:p w:rsidR="00952BBC" w:rsidRDefault="00952BBC">
      <w:pPr>
        <w:pStyle w:val="a3"/>
        <w:rPr>
          <w:b/>
          <w:sz w:val="20"/>
        </w:rPr>
      </w:pPr>
    </w:p>
    <w:p w:rsidR="00952BBC" w:rsidRDefault="00952BBC">
      <w:pPr>
        <w:pStyle w:val="a3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.1.3.6.1.4.1.42019.3.2.0.1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stpTopologyChanged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751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483272" w:rsidRDefault="00845859">
            <w:pPr>
              <w:pStyle w:val="TableParagraph"/>
              <w:ind w:right="139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Topology</w:t>
            </w:r>
            <w:r w:rsidRPr="0048327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has</w:t>
            </w:r>
            <w:r w:rsidRPr="0048327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been</w:t>
            </w:r>
            <w:r w:rsidRPr="0048327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changed in</w:t>
            </w:r>
            <w:r w:rsidRPr="00483272">
              <w:rPr>
                <w:sz w:val="28"/>
                <w:lang w:val="en-US"/>
              </w:rPr>
              <w:t xml:space="preserve"> </w:t>
            </w:r>
            <w:r w:rsidR="00D361BD" w:rsidRPr="00483272">
              <w:rPr>
                <w:sz w:val="28"/>
                <w:lang w:val="en-US"/>
              </w:rPr>
              <w:t>STP/RSTP</w:t>
            </w:r>
            <w:r w:rsidRPr="00483272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protocol</w:t>
            </w:r>
            <w:r w:rsidR="00D361BD" w:rsidRPr="00483272">
              <w:rPr>
                <w:sz w:val="28"/>
                <w:lang w:val="en-US"/>
              </w:rPr>
              <w:t>.</w:t>
            </w:r>
          </w:p>
        </w:tc>
      </w:tr>
    </w:tbl>
    <w:p w:rsidR="00952BBC" w:rsidRPr="00483272" w:rsidRDefault="00952BBC">
      <w:pPr>
        <w:pStyle w:val="a3"/>
        <w:rPr>
          <w:b/>
          <w:sz w:val="20"/>
          <w:lang w:val="en-US"/>
        </w:rPr>
      </w:pPr>
    </w:p>
    <w:p w:rsidR="00952BBC" w:rsidRPr="00483272" w:rsidRDefault="00952BBC">
      <w:pPr>
        <w:pStyle w:val="a3"/>
        <w:spacing w:before="9"/>
        <w:rPr>
          <w:b/>
          <w:sz w:val="19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.1.3.6.1.4.1.42019.3.2.0.2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specialFunctionNoLink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1070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953DF" w:rsidRDefault="00C953DF" w:rsidP="00C953DF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system for monitoring the camera hanging diagnosed lack of activity of the "link" signal on the port.</w:t>
            </w:r>
          </w:p>
        </w:tc>
      </w:tr>
    </w:tbl>
    <w:p w:rsidR="00952BBC" w:rsidRDefault="00952BBC">
      <w:pPr>
        <w:pStyle w:val="a3"/>
        <w:rPr>
          <w:b/>
          <w:sz w:val="20"/>
          <w:lang w:val="en-US"/>
        </w:rPr>
      </w:pPr>
    </w:p>
    <w:p w:rsidR="008A48E0" w:rsidRDefault="008A48E0">
      <w:pPr>
        <w:pStyle w:val="a3"/>
        <w:rPr>
          <w:b/>
          <w:sz w:val="20"/>
          <w:lang w:val="en-US"/>
        </w:rPr>
      </w:pPr>
    </w:p>
    <w:p w:rsidR="008A48E0" w:rsidRDefault="008A48E0">
      <w:pPr>
        <w:pStyle w:val="a3"/>
        <w:rPr>
          <w:b/>
          <w:sz w:val="20"/>
          <w:lang w:val="en-US"/>
        </w:rPr>
      </w:pPr>
    </w:p>
    <w:p w:rsidR="008A48E0" w:rsidRDefault="008A48E0">
      <w:pPr>
        <w:pStyle w:val="a3"/>
        <w:rPr>
          <w:b/>
          <w:sz w:val="20"/>
          <w:lang w:val="en-US"/>
        </w:rPr>
      </w:pPr>
    </w:p>
    <w:p w:rsidR="008A48E0" w:rsidRDefault="008A48E0">
      <w:pPr>
        <w:pStyle w:val="a3"/>
        <w:rPr>
          <w:b/>
          <w:sz w:val="20"/>
          <w:lang w:val="en-US"/>
        </w:rPr>
      </w:pPr>
    </w:p>
    <w:p w:rsidR="008A48E0" w:rsidRDefault="008A48E0">
      <w:pPr>
        <w:pStyle w:val="a3"/>
        <w:rPr>
          <w:b/>
          <w:sz w:val="20"/>
          <w:lang w:val="en-US"/>
        </w:rPr>
      </w:pPr>
    </w:p>
    <w:p w:rsidR="008A48E0" w:rsidRDefault="008A48E0">
      <w:pPr>
        <w:pStyle w:val="a3"/>
        <w:rPr>
          <w:b/>
          <w:sz w:val="20"/>
          <w:lang w:val="en-US"/>
        </w:rPr>
      </w:pPr>
    </w:p>
    <w:p w:rsidR="008A48E0" w:rsidRDefault="008A48E0">
      <w:pPr>
        <w:pStyle w:val="a3"/>
        <w:rPr>
          <w:b/>
          <w:sz w:val="20"/>
          <w:lang w:val="en-US"/>
        </w:rPr>
      </w:pPr>
    </w:p>
    <w:p w:rsidR="008A48E0" w:rsidRPr="00C953DF" w:rsidRDefault="008A48E0">
      <w:pPr>
        <w:pStyle w:val="a3"/>
        <w:rPr>
          <w:b/>
          <w:sz w:val="20"/>
          <w:lang w:val="en-US"/>
        </w:rPr>
      </w:pPr>
    </w:p>
    <w:p w:rsidR="00952BBC" w:rsidRPr="00C953DF" w:rsidRDefault="00952BBC">
      <w:pPr>
        <w:pStyle w:val="a3"/>
        <w:rPr>
          <w:b/>
          <w:sz w:val="20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.1.3.6.1.4.1.42019.3.2.0.3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specialFunctionNoPingResponse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1073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953DF" w:rsidRDefault="00C953DF" w:rsidP="00C953D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system for monitoring the camera hanging diagnosed no "Ping" response on the port.</w:t>
            </w:r>
          </w:p>
        </w:tc>
      </w:tr>
    </w:tbl>
    <w:p w:rsidR="00952BBC" w:rsidRDefault="00952BBC">
      <w:pPr>
        <w:pStyle w:val="a3"/>
        <w:rPr>
          <w:b/>
          <w:sz w:val="20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C4619D" w:rsidTr="00836C7C">
        <w:trPr>
          <w:trHeight w:val="428"/>
        </w:trPr>
        <w:tc>
          <w:tcPr>
            <w:tcW w:w="1438" w:type="dxa"/>
            <w:shd w:val="clear" w:color="auto" w:fill="BFBFBF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.1.3.6.1.4.1.42019.3.2.0.4</w:t>
            </w:r>
          </w:p>
        </w:tc>
      </w:tr>
      <w:tr w:rsidR="00C4619D" w:rsidTr="00836C7C">
        <w:trPr>
          <w:trHeight w:val="426"/>
        </w:trPr>
        <w:tc>
          <w:tcPr>
            <w:tcW w:w="1438" w:type="dxa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specialFunctionLowSpeed</w:t>
            </w:r>
          </w:p>
        </w:tc>
      </w:tr>
      <w:tr w:rsidR="00C4619D" w:rsidTr="00836C7C">
        <w:trPr>
          <w:trHeight w:val="429"/>
        </w:trPr>
        <w:tc>
          <w:tcPr>
            <w:tcW w:w="1438" w:type="dxa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C4619D" w:rsidRPr="00231818" w:rsidTr="00836C7C">
        <w:trPr>
          <w:trHeight w:val="1070"/>
        </w:trPr>
        <w:tc>
          <w:tcPr>
            <w:tcW w:w="1438" w:type="dxa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C4619D" w:rsidRPr="00C953DF" w:rsidRDefault="00C4619D" w:rsidP="00836C7C">
            <w:pPr>
              <w:pStyle w:val="TableParagraph"/>
              <w:ind w:right="317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The system for monitoring the camera hanging diagnosed a decrease in the intensity of the flow from the camera to the port.</w:t>
            </w:r>
          </w:p>
        </w:tc>
      </w:tr>
    </w:tbl>
    <w:p w:rsidR="00C4619D" w:rsidRPr="00C953DF" w:rsidRDefault="00C4619D">
      <w:pPr>
        <w:pStyle w:val="a3"/>
        <w:rPr>
          <w:b/>
          <w:sz w:val="20"/>
          <w:lang w:val="en-US"/>
        </w:rPr>
      </w:pPr>
    </w:p>
    <w:p w:rsidR="00952BBC" w:rsidRPr="00C953DF" w:rsidRDefault="00952BBC">
      <w:pPr>
        <w:pStyle w:val="a3"/>
        <w:spacing w:before="9"/>
        <w:rPr>
          <w:b/>
          <w:sz w:val="19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C4619D">
            <w:pPr>
              <w:pStyle w:val="TableParagraph"/>
              <w:rPr>
                <w:sz w:val="28"/>
              </w:rPr>
            </w:pPr>
            <w:r w:rsidRPr="00C4619D">
              <w:rPr>
                <w:sz w:val="28"/>
              </w:rPr>
              <w:t>.1.3.6.1.4.1.42019.3.2.0.5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Pr="00C4619D" w:rsidRDefault="00C4619D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</w:t>
            </w:r>
            <w:r w:rsidRPr="00C4619D">
              <w:rPr>
                <w:sz w:val="28"/>
              </w:rPr>
              <w:t>pdateFirmwar</w:t>
            </w:r>
            <w:r>
              <w:rPr>
                <w:sz w:val="28"/>
                <w:lang w:val="en-US"/>
              </w:rPr>
              <w:t>e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 w:rsidTr="00C4619D">
        <w:trPr>
          <w:trHeight w:val="480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bookmarkStart w:id="5" w:name="_Hlk508873207"/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953DF" w:rsidRDefault="00C4619D" w:rsidP="00C953DF">
            <w:pPr>
              <w:pStyle w:val="TableParagraph"/>
              <w:ind w:right="31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Firmware update is in progress</w:t>
            </w:r>
          </w:p>
        </w:tc>
      </w:tr>
      <w:bookmarkEnd w:id="5"/>
    </w:tbl>
    <w:p w:rsidR="00952BBC" w:rsidRPr="00C953DF" w:rsidRDefault="00952BBC">
      <w:pPr>
        <w:pStyle w:val="a3"/>
        <w:spacing w:before="7"/>
        <w:rPr>
          <w:sz w:val="6"/>
          <w:lang w:val="en-US"/>
        </w:rPr>
      </w:pPr>
    </w:p>
    <w:p w:rsidR="00952BBC" w:rsidRPr="00C4619D" w:rsidRDefault="00952BBC">
      <w:pPr>
        <w:pStyle w:val="a3"/>
        <w:rPr>
          <w:sz w:val="20"/>
          <w:lang w:val="en-US"/>
        </w:rPr>
      </w:pPr>
    </w:p>
    <w:p w:rsidR="00952BBC" w:rsidRPr="00C4619D" w:rsidRDefault="00952BBC">
      <w:pPr>
        <w:pStyle w:val="a3"/>
        <w:spacing w:before="5"/>
        <w:rPr>
          <w:sz w:val="10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.1.3.6.1.4.1.42019.3.2.0.6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setToDefault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45296B" w:rsidRDefault="0045296B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Settings have been reset to the factory default</w:t>
            </w:r>
          </w:p>
        </w:tc>
      </w:tr>
    </w:tbl>
    <w:p w:rsidR="00952BBC" w:rsidRPr="0045296B" w:rsidRDefault="00952BBC">
      <w:pPr>
        <w:pStyle w:val="a3"/>
        <w:rPr>
          <w:sz w:val="20"/>
          <w:lang w:val="en-US"/>
        </w:rPr>
      </w:pPr>
    </w:p>
    <w:p w:rsidR="00952BBC" w:rsidRPr="0045296B" w:rsidRDefault="00952BBC">
      <w:pPr>
        <w:pStyle w:val="a3"/>
        <w:spacing w:before="9"/>
        <w:rPr>
          <w:sz w:val="19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.1.3.6.1.4.1.42019.3.2.0.7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backupSettings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bookmarkStart w:id="6" w:name="_Hlk508873233"/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Settings have been saved to the file</w:t>
            </w:r>
          </w:p>
        </w:tc>
      </w:tr>
      <w:bookmarkEnd w:id="6"/>
    </w:tbl>
    <w:p w:rsidR="00952BBC" w:rsidRPr="00C77A37" w:rsidRDefault="00952BBC">
      <w:pPr>
        <w:pStyle w:val="a3"/>
        <w:rPr>
          <w:sz w:val="20"/>
          <w:lang w:val="en-US"/>
        </w:rPr>
      </w:pPr>
    </w:p>
    <w:p w:rsidR="00C4619D" w:rsidRPr="00C77A37" w:rsidRDefault="00C4619D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6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.1.3.6.1.4.1.42019.3.2.0.8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systemWarmStart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751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 w:rsidP="00C77A37">
            <w:pPr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"Hot start" of the switch after CPU reboot</w:t>
            </w:r>
          </w:p>
        </w:tc>
      </w:tr>
    </w:tbl>
    <w:p w:rsidR="00952BBC" w:rsidRPr="00C77A37" w:rsidRDefault="00952BBC">
      <w:pPr>
        <w:pStyle w:val="a3"/>
        <w:rPr>
          <w:sz w:val="20"/>
          <w:lang w:val="en-US"/>
        </w:rPr>
      </w:pPr>
    </w:p>
    <w:p w:rsidR="00952BBC" w:rsidRPr="00C77A37" w:rsidRDefault="00952BBC">
      <w:pPr>
        <w:pStyle w:val="a3"/>
        <w:spacing w:before="9"/>
        <w:rPr>
          <w:sz w:val="19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.1.3.6.1.4.1.42019.3.2.0.9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systemColdStart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74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bookmarkStart w:id="7" w:name="_Hlk508873248"/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 w:rsidP="00C77A37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"Cold start" of the switch after supplying the power</w:t>
            </w:r>
          </w:p>
        </w:tc>
      </w:tr>
      <w:bookmarkEnd w:id="7"/>
    </w:tbl>
    <w:p w:rsidR="00952BBC" w:rsidRPr="00C77A37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6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.1.3.6.1.4.1.42019.3.2.0.10</w:t>
            </w:r>
          </w:p>
        </w:tc>
      </w:tr>
      <w:tr w:rsidR="00952BBC">
        <w:trPr>
          <w:trHeight w:val="428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webInterfaceLoginOk</w:t>
            </w:r>
          </w:p>
        </w:tc>
      </w:tr>
      <w:tr w:rsidR="00952BBC">
        <w:trPr>
          <w:trHeight w:val="426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bookmarkStart w:id="8" w:name="_Hlk508873257"/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 w:rsidP="00C77A37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 xml:space="preserve">Authentication in the web-interface </w:t>
            </w:r>
            <w:r>
              <w:rPr>
                <w:sz w:val="28"/>
                <w:lang w:val="en-US"/>
              </w:rPr>
              <w:t xml:space="preserve">is </w:t>
            </w:r>
            <w:r w:rsidRPr="00C9555E">
              <w:rPr>
                <w:sz w:val="28"/>
                <w:lang w:val="en-US"/>
              </w:rPr>
              <w:t>successful</w:t>
            </w:r>
          </w:p>
        </w:tc>
      </w:tr>
      <w:bookmarkEnd w:id="8"/>
    </w:tbl>
    <w:p w:rsidR="00952BBC" w:rsidRPr="00C77A37" w:rsidRDefault="00952BBC">
      <w:pPr>
        <w:rPr>
          <w:sz w:val="28"/>
          <w:lang w:val="en-US"/>
        </w:rPr>
        <w:sectPr w:rsidR="00952BBC" w:rsidRPr="00C77A37">
          <w:pgSz w:w="11900" w:h="16840"/>
          <w:pgMar w:top="1140" w:right="1020" w:bottom="860" w:left="1020" w:header="424" w:footer="666" w:gutter="0"/>
          <w:cols w:space="720"/>
        </w:sectPr>
      </w:pPr>
    </w:p>
    <w:p w:rsidR="00952BBC" w:rsidRPr="00C77A37" w:rsidRDefault="00952BBC">
      <w:pPr>
        <w:pStyle w:val="a3"/>
        <w:spacing w:before="7"/>
        <w:rPr>
          <w:sz w:val="6"/>
          <w:lang w:val="en-US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8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.1.3.6.1.4.1.42019.3.2.0.11</w:t>
            </w:r>
          </w:p>
        </w:tc>
      </w:tr>
      <w:tr w:rsidR="00952BBC">
        <w:trPr>
          <w:trHeight w:val="427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webInterfaceLoginFail</w:t>
            </w:r>
          </w:p>
        </w:tc>
      </w:tr>
      <w:tr w:rsidR="00952BBC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748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bookmarkStart w:id="9" w:name="_Hlk508873268"/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 w:rsidP="00C77A37">
            <w:pPr>
              <w:pStyle w:val="TableParagraph"/>
              <w:ind w:right="638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Authentication in the web-interface failed, incorrect login/password</w:t>
            </w:r>
          </w:p>
        </w:tc>
      </w:tr>
      <w:bookmarkEnd w:id="9"/>
    </w:tbl>
    <w:p w:rsidR="00952BBC" w:rsidRPr="00C77A37" w:rsidRDefault="00952BBC">
      <w:pPr>
        <w:pStyle w:val="a3"/>
        <w:rPr>
          <w:sz w:val="20"/>
          <w:lang w:val="en-US"/>
        </w:rPr>
      </w:pPr>
    </w:p>
    <w:p w:rsidR="00952BBC" w:rsidRPr="00C77A37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7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.1.3.6.1.4.1.42019.3.2.0.12</w:t>
            </w:r>
          </w:p>
        </w:tc>
      </w:tr>
      <w:tr w:rsidR="00952BBC">
        <w:trPr>
          <w:trHeight w:val="428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emptyArpTable</w:t>
            </w:r>
          </w:p>
        </w:tc>
      </w:tr>
      <w:tr w:rsidR="00952BBC">
        <w:trPr>
          <w:trHeight w:val="427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Manual cleaning of the ARP table</w:t>
            </w:r>
          </w:p>
        </w:tc>
      </w:tr>
    </w:tbl>
    <w:p w:rsidR="00952BBC" w:rsidRPr="00C77A37" w:rsidRDefault="00952BBC">
      <w:pPr>
        <w:pStyle w:val="a3"/>
        <w:rPr>
          <w:sz w:val="20"/>
          <w:lang w:val="en-US"/>
        </w:rPr>
      </w:pPr>
    </w:p>
    <w:p w:rsidR="00952BBC" w:rsidRPr="00C77A37" w:rsidRDefault="00952BBC">
      <w:pPr>
        <w:pStyle w:val="a3"/>
        <w:spacing w:before="3"/>
        <w:rPr>
          <w:sz w:val="10"/>
          <w:lang w:val="en-US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8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.1.3.6.1.4.1.42019.3.2.0.13</w:t>
            </w:r>
          </w:p>
        </w:tc>
      </w:tr>
      <w:tr w:rsidR="00952BBC">
        <w:trPr>
          <w:trHeight w:val="427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upsLowVoltage</w:t>
            </w:r>
          </w:p>
        </w:tc>
      </w:tr>
      <w:tr w:rsidR="00952BBC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748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bookmarkStart w:id="10" w:name="_Hlk508873283"/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 w:rsidP="00C77A37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 xml:space="preserve">Low battery. For </w:t>
            </w:r>
            <w:r>
              <w:rPr>
                <w:sz w:val="28"/>
                <w:lang w:val="en-US"/>
              </w:rPr>
              <w:t>switches</w:t>
            </w:r>
            <w:r w:rsidRPr="00C9555E">
              <w:rPr>
                <w:sz w:val="28"/>
                <w:lang w:val="en-US"/>
              </w:rPr>
              <w:t xml:space="preserve"> with UPS.</w:t>
            </w:r>
          </w:p>
        </w:tc>
      </w:tr>
      <w:bookmarkEnd w:id="10"/>
    </w:tbl>
    <w:p w:rsidR="00952BBC" w:rsidRPr="00C77A37" w:rsidRDefault="00952BBC">
      <w:pPr>
        <w:pStyle w:val="a3"/>
        <w:rPr>
          <w:sz w:val="20"/>
          <w:lang w:val="en-US"/>
        </w:rPr>
      </w:pPr>
    </w:p>
    <w:p w:rsidR="00952BBC" w:rsidRPr="00C77A37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7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.1.3.6.1.4.1.42019.3.2.0.14</w:t>
            </w:r>
          </w:p>
        </w:tc>
      </w:tr>
      <w:tr w:rsidR="00952BBC">
        <w:trPr>
          <w:trHeight w:val="428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upsBattrtyPower</w:t>
            </w:r>
          </w:p>
        </w:tc>
      </w:tr>
      <w:tr w:rsidR="00952BBC">
        <w:trPr>
          <w:trHeight w:val="427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>
        <w:trPr>
          <w:trHeight w:val="751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 w:rsidP="00C77A37">
            <w:pPr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 xml:space="preserve">Switching to operation from the battery. For </w:t>
            </w:r>
            <w:r>
              <w:rPr>
                <w:sz w:val="28"/>
                <w:lang w:val="en-US"/>
              </w:rPr>
              <w:t>switches</w:t>
            </w:r>
            <w:r w:rsidRPr="00C9555E">
              <w:rPr>
                <w:sz w:val="28"/>
                <w:lang w:val="en-US"/>
              </w:rPr>
              <w:t xml:space="preserve"> with UPS.</w:t>
            </w:r>
          </w:p>
        </w:tc>
      </w:tr>
    </w:tbl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8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.1.3.6.1.4.1.42019.3.2.0.15</w:t>
            </w:r>
          </w:p>
        </w:tc>
      </w:tr>
      <w:tr w:rsidR="00952BBC">
        <w:trPr>
          <w:trHeight w:val="426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upsVacPower</w:t>
            </w:r>
          </w:p>
        </w:tc>
      </w:tr>
      <w:tr w:rsidR="00952BBC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C77A37">
        <w:trPr>
          <w:trHeight w:val="74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 xml:space="preserve">Switching to operation from the power supply. For </w:t>
            </w:r>
            <w:r>
              <w:rPr>
                <w:sz w:val="28"/>
                <w:lang w:val="en-US"/>
              </w:rPr>
              <w:t>switches</w:t>
            </w:r>
            <w:r w:rsidRPr="00C9555E">
              <w:rPr>
                <w:sz w:val="28"/>
                <w:lang w:val="en-US"/>
              </w:rPr>
              <w:t xml:space="preserve"> with UPS.</w:t>
            </w:r>
          </w:p>
        </w:tc>
      </w:tr>
    </w:tbl>
    <w:p w:rsidR="00952BBC" w:rsidRPr="00C77A37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6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.1.3.6.1.4.1.42019.3.2.0.16</w:t>
            </w:r>
          </w:p>
        </w:tc>
      </w:tr>
      <w:tr w:rsidR="00952BBC">
        <w:trPr>
          <w:trHeight w:val="428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tamperIsActive</w:t>
            </w:r>
          </w:p>
        </w:tc>
      </w:tr>
      <w:tr w:rsidR="00952BBC">
        <w:trPr>
          <w:trHeight w:val="427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751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Tamper sensor actuation. For models PSW-2G+ and PSW-2G6F+</w:t>
            </w:r>
          </w:p>
        </w:tc>
      </w:tr>
    </w:tbl>
    <w:p w:rsidR="00952BBC" w:rsidRPr="00C77A37" w:rsidRDefault="00952BBC">
      <w:pPr>
        <w:rPr>
          <w:sz w:val="28"/>
          <w:lang w:val="en-US"/>
        </w:rPr>
        <w:sectPr w:rsidR="00952BBC" w:rsidRPr="00C77A37">
          <w:pgSz w:w="11900" w:h="16840"/>
          <w:pgMar w:top="1140" w:right="1020" w:bottom="860" w:left="1020" w:header="424" w:footer="666" w:gutter="0"/>
          <w:cols w:space="720"/>
        </w:sectPr>
      </w:pPr>
    </w:p>
    <w:p w:rsidR="00952BBC" w:rsidRPr="00C77A37" w:rsidRDefault="00952BBC">
      <w:pPr>
        <w:pStyle w:val="a3"/>
        <w:spacing w:before="7"/>
        <w:rPr>
          <w:sz w:val="26"/>
          <w:lang w:val="en-US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8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.1.3.6.1.4.1.42019.3.2.0.17</w:t>
            </w:r>
          </w:p>
        </w:tc>
      </w:tr>
      <w:tr w:rsidR="00952BBC">
        <w:trPr>
          <w:trHeight w:val="427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sensor1isActive</w:t>
            </w:r>
          </w:p>
        </w:tc>
      </w:tr>
      <w:tr w:rsidR="00952BBC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426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bookmarkStart w:id="11" w:name="_Hlk508873322"/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 w:rsidP="00C77A37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Actuation of dry contact input 1</w:t>
            </w:r>
          </w:p>
        </w:tc>
      </w:tr>
      <w:bookmarkEnd w:id="11"/>
    </w:tbl>
    <w:p w:rsidR="00952BBC" w:rsidRPr="00C77A37" w:rsidRDefault="00952BBC">
      <w:pPr>
        <w:pStyle w:val="a3"/>
        <w:rPr>
          <w:sz w:val="20"/>
          <w:lang w:val="en-US"/>
        </w:rPr>
      </w:pPr>
    </w:p>
    <w:p w:rsidR="00952BBC" w:rsidRPr="00C77A37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7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.1.3.6.1.4.1.42019.3.2.0.18</w:t>
            </w:r>
          </w:p>
        </w:tc>
      </w:tr>
      <w:tr w:rsidR="00952BBC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sensor2isActive</w:t>
            </w:r>
          </w:p>
        </w:tc>
      </w:tr>
      <w:tr w:rsidR="00952BBC">
        <w:trPr>
          <w:trHeight w:val="426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Actuation of dry contact input 2</w:t>
            </w:r>
          </w:p>
        </w:tc>
      </w:tr>
    </w:tbl>
    <w:p w:rsidR="00952BBC" w:rsidRPr="00C77A37" w:rsidRDefault="00952BBC">
      <w:pPr>
        <w:pStyle w:val="a3"/>
        <w:rPr>
          <w:sz w:val="20"/>
          <w:lang w:val="en-US"/>
        </w:rPr>
      </w:pPr>
    </w:p>
    <w:p w:rsidR="00952BBC" w:rsidRPr="00C77A37" w:rsidRDefault="00952BBC">
      <w:pPr>
        <w:pStyle w:val="a3"/>
        <w:spacing w:before="9"/>
        <w:rPr>
          <w:sz w:val="19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9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.1.3.6.1.4.1.42019.3.2.0.23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macFilteringAlarm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74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bookmarkStart w:id="12" w:name="_Hlk508873349"/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>
            <w:pPr>
              <w:pStyle w:val="TableParagraph"/>
              <w:ind w:right="36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Attempted access from an unknown MAC address. When the MAC address filtering function is configured.</w:t>
            </w:r>
          </w:p>
        </w:tc>
      </w:tr>
      <w:bookmarkEnd w:id="12"/>
    </w:tbl>
    <w:p w:rsidR="00952BBC" w:rsidRPr="00C77A37" w:rsidRDefault="00952BBC">
      <w:pPr>
        <w:pStyle w:val="a3"/>
        <w:rPr>
          <w:sz w:val="20"/>
          <w:lang w:val="en-US"/>
        </w:rPr>
      </w:pPr>
    </w:p>
    <w:p w:rsidR="00952BBC" w:rsidRPr="00C77A37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6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.1.3.6.1.4.1.42019.3.2.0.24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portErrorDisabled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bookmarkStart w:id="13" w:name="_Hlk508873357"/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C77A37" w:rsidRDefault="00C77A37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The port went into the Error-Disabled state</w:t>
            </w:r>
          </w:p>
        </w:tc>
      </w:tr>
      <w:bookmarkEnd w:id="13"/>
    </w:tbl>
    <w:p w:rsidR="00952BBC" w:rsidRPr="00C77A37" w:rsidRDefault="00952BBC">
      <w:pPr>
        <w:rPr>
          <w:sz w:val="28"/>
          <w:lang w:val="en-US"/>
        </w:rPr>
        <w:sectPr w:rsidR="00952BBC" w:rsidRPr="00C77A37">
          <w:pgSz w:w="11900" w:h="16840"/>
          <w:pgMar w:top="1140" w:right="1020" w:bottom="860" w:left="1020" w:header="424" w:footer="666" w:gutter="0"/>
          <w:cols w:space="720"/>
        </w:sectPr>
      </w:pPr>
    </w:p>
    <w:p w:rsidR="00952BBC" w:rsidRPr="00AE11EA" w:rsidRDefault="00AE11EA">
      <w:pPr>
        <w:pStyle w:val="a4"/>
        <w:numPr>
          <w:ilvl w:val="2"/>
          <w:numId w:val="1"/>
        </w:numPr>
        <w:tabs>
          <w:tab w:val="left" w:pos="746"/>
        </w:tabs>
        <w:spacing w:before="78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Variables for monitoring and management</w:t>
      </w:r>
    </w:p>
    <w:p w:rsidR="00952BBC" w:rsidRPr="00AE11EA" w:rsidRDefault="00952BBC">
      <w:pPr>
        <w:pStyle w:val="a3"/>
        <w:rPr>
          <w:b/>
          <w:sz w:val="20"/>
          <w:lang w:val="en-US"/>
        </w:rPr>
      </w:pPr>
    </w:p>
    <w:p w:rsidR="00952BBC" w:rsidRPr="00AE11EA" w:rsidRDefault="00952BBC">
      <w:pPr>
        <w:pStyle w:val="a3"/>
        <w:spacing w:before="1"/>
        <w:rPr>
          <w:b/>
          <w:sz w:val="10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6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.1.3.6.1.4.1.42019.3.2.1.1.1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comfortStartTime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read-write, INTEGER ( 1 .. 2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</w:tr>
      <w:tr w:rsidR="00952BBC" w:rsidRPr="00231818">
        <w:trPr>
          <w:trHeight w:val="750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D8133F" w:rsidRDefault="00D8133F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Time of comfort start of video cameras in cold conditions (1 or 2 hours)</w:t>
            </w:r>
          </w:p>
        </w:tc>
      </w:tr>
    </w:tbl>
    <w:p w:rsidR="00952BBC" w:rsidRPr="00D8133F" w:rsidRDefault="00952BBC">
      <w:pPr>
        <w:pStyle w:val="a3"/>
        <w:rPr>
          <w:b/>
          <w:sz w:val="20"/>
          <w:lang w:val="en-US"/>
        </w:rPr>
      </w:pPr>
    </w:p>
    <w:p w:rsidR="00952BBC" w:rsidRPr="00D8133F" w:rsidRDefault="00952BBC">
      <w:pPr>
        <w:pStyle w:val="a3"/>
        <w:spacing w:before="9"/>
        <w:rPr>
          <w:b/>
          <w:sz w:val="19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9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.1.3.6.1.4.1.42019.3.2.1.1.2.1.2.&lt;port&gt;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comfStState</w:t>
            </w:r>
          </w:p>
        </w:tc>
      </w:tr>
      <w:tr w:rsidR="00952BBC" w:rsidRPr="00B11453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Pr="009F20C9" w:rsidRDefault="00D361BD">
            <w:pPr>
              <w:pStyle w:val="TableParagraph"/>
              <w:rPr>
                <w:sz w:val="28"/>
                <w:lang w:val="en-US"/>
              </w:rPr>
            </w:pPr>
            <w:r w:rsidRPr="009F20C9">
              <w:rPr>
                <w:sz w:val="28"/>
                <w:lang w:val="en-US"/>
              </w:rPr>
              <w:t>read-write, INTEGER { enabled ( 1 ) , disabled ( 2 ) }</w:t>
            </w:r>
          </w:p>
        </w:tc>
      </w:tr>
      <w:tr w:rsidR="00952BBC" w:rsidRPr="006D214C">
        <w:trPr>
          <w:trHeight w:val="74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Default="00D8133F">
            <w:pPr>
              <w:pStyle w:val="TableParagraph"/>
              <w:ind w:right="1241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Setting the comfort start function for cameras on the port</w:t>
            </w:r>
          </w:p>
          <w:p w:rsidR="00411A06" w:rsidRPr="00D8133F" w:rsidRDefault="00411A06">
            <w:pPr>
              <w:pStyle w:val="TableParagraph"/>
              <w:ind w:right="1241"/>
              <w:rPr>
                <w:sz w:val="28"/>
                <w:lang w:val="en-US"/>
              </w:rPr>
            </w:pPr>
            <w:r w:rsidRPr="00411A06">
              <w:rPr>
                <w:sz w:val="28"/>
                <w:lang w:val="en-US"/>
              </w:rPr>
              <w:t xml:space="preserve">&lt;port &gt; - </w:t>
            </w:r>
            <w:r>
              <w:rPr>
                <w:sz w:val="28"/>
                <w:lang w:val="en-US"/>
              </w:rPr>
              <w:t xml:space="preserve">port number </w:t>
            </w:r>
            <w:r w:rsidRPr="00411A06">
              <w:rPr>
                <w:sz w:val="28"/>
                <w:lang w:val="en-US"/>
              </w:rPr>
              <w:t>(1..N)</w:t>
            </w:r>
          </w:p>
        </w:tc>
      </w:tr>
    </w:tbl>
    <w:p w:rsidR="00952BBC" w:rsidRPr="00D8133F" w:rsidRDefault="00952BBC">
      <w:pPr>
        <w:pStyle w:val="a3"/>
        <w:rPr>
          <w:b/>
          <w:sz w:val="20"/>
          <w:lang w:val="en-US"/>
        </w:rPr>
      </w:pPr>
    </w:p>
    <w:p w:rsidR="00952BBC" w:rsidRPr="00D8133F" w:rsidRDefault="00952BBC">
      <w:pPr>
        <w:pStyle w:val="a3"/>
        <w:rPr>
          <w:b/>
          <w:sz w:val="20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.1.3.6.1.4.1.42019.3.2.1.2.1.1.2.&lt;port&gt;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autoRstMode</w:t>
            </w:r>
          </w:p>
        </w:tc>
      </w:tr>
      <w:tr w:rsidR="00952BBC" w:rsidRPr="00B11453">
        <w:trPr>
          <w:trHeight w:val="74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Pr="009F20C9" w:rsidRDefault="00D361BD">
            <w:pPr>
              <w:pStyle w:val="TableParagraph"/>
              <w:rPr>
                <w:sz w:val="28"/>
                <w:lang w:val="en-US"/>
              </w:rPr>
            </w:pPr>
            <w:r w:rsidRPr="009F20C9">
              <w:rPr>
                <w:sz w:val="28"/>
                <w:lang w:val="en-US"/>
              </w:rPr>
              <w:t>read-write, INTEGER { link (1) , ping (2) , speed (3) , disabled (4) }</w:t>
            </w:r>
          </w:p>
        </w:tc>
      </w:tr>
      <w:tr w:rsidR="00952BBC" w:rsidRPr="00C11DAC">
        <w:trPr>
          <w:trHeight w:val="1073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D8133F" w:rsidRPr="00C9555E" w:rsidRDefault="00D8133F" w:rsidP="00D8133F">
            <w:pPr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Setting the camera hanging control function on the port. Setting the hanging criterion</w:t>
            </w:r>
          </w:p>
          <w:p w:rsidR="00952BBC" w:rsidRPr="00C11DAC" w:rsidRDefault="00C11DAC">
            <w:pPr>
              <w:pStyle w:val="TableParagraph"/>
              <w:ind w:right="1241"/>
              <w:rPr>
                <w:b/>
                <w:sz w:val="28"/>
                <w:lang w:val="en-US"/>
              </w:rPr>
            </w:pPr>
            <w:r w:rsidRPr="00411A06">
              <w:rPr>
                <w:sz w:val="28"/>
                <w:lang w:val="en-US"/>
              </w:rPr>
              <w:t xml:space="preserve">&lt;port &gt; - </w:t>
            </w:r>
            <w:r>
              <w:rPr>
                <w:sz w:val="28"/>
                <w:lang w:val="en-US"/>
              </w:rPr>
              <w:t xml:space="preserve">port number </w:t>
            </w:r>
            <w:r w:rsidRPr="00411A06">
              <w:rPr>
                <w:sz w:val="28"/>
                <w:lang w:val="en-US"/>
              </w:rPr>
              <w:t>(1..N)</w:t>
            </w:r>
          </w:p>
        </w:tc>
      </w:tr>
    </w:tbl>
    <w:p w:rsidR="00952BBC" w:rsidRPr="00C11DAC" w:rsidRDefault="00952BBC">
      <w:pPr>
        <w:pStyle w:val="a3"/>
        <w:rPr>
          <w:b/>
          <w:sz w:val="20"/>
          <w:lang w:val="en-US"/>
        </w:rPr>
      </w:pPr>
    </w:p>
    <w:p w:rsidR="00952BBC" w:rsidRPr="00C11DAC" w:rsidRDefault="00952BBC">
      <w:pPr>
        <w:pStyle w:val="a3"/>
        <w:spacing w:before="9"/>
        <w:rPr>
          <w:b/>
          <w:sz w:val="19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.1.3.6.1.4.1.42019.3.2.1.2.1.1.3.&lt;port&gt;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autoRstDstIP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read-write, IpAddress</w:t>
            </w:r>
          </w:p>
        </w:tc>
      </w:tr>
      <w:tr w:rsidR="00952BBC" w:rsidRPr="006D214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bookmarkStart w:id="14" w:name="_Hlk508873396"/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Default="00E13390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IP address of the camera when working by the Ping criterion</w:t>
            </w:r>
          </w:p>
          <w:p w:rsidR="000F43E0" w:rsidRPr="00E13390" w:rsidRDefault="000F43E0">
            <w:pPr>
              <w:pStyle w:val="TableParagraph"/>
              <w:rPr>
                <w:sz w:val="28"/>
                <w:lang w:val="en-US"/>
              </w:rPr>
            </w:pPr>
            <w:r w:rsidRPr="00411A06">
              <w:rPr>
                <w:sz w:val="28"/>
                <w:lang w:val="en-US"/>
              </w:rPr>
              <w:t xml:space="preserve">&lt;port &gt; - </w:t>
            </w:r>
            <w:r>
              <w:rPr>
                <w:sz w:val="28"/>
                <w:lang w:val="en-US"/>
              </w:rPr>
              <w:t xml:space="preserve">port number </w:t>
            </w:r>
            <w:r w:rsidRPr="00411A06">
              <w:rPr>
                <w:sz w:val="28"/>
                <w:lang w:val="en-US"/>
              </w:rPr>
              <w:t>(1..N)</w:t>
            </w:r>
          </w:p>
        </w:tc>
      </w:tr>
      <w:bookmarkEnd w:id="14"/>
    </w:tbl>
    <w:p w:rsidR="00952BBC" w:rsidRPr="00E13390" w:rsidRDefault="00952BBC">
      <w:pPr>
        <w:pStyle w:val="a3"/>
        <w:rPr>
          <w:b/>
          <w:sz w:val="20"/>
          <w:lang w:val="en-US"/>
        </w:rPr>
      </w:pPr>
    </w:p>
    <w:p w:rsidR="00952BBC" w:rsidRPr="00E13390" w:rsidRDefault="00952BBC">
      <w:pPr>
        <w:pStyle w:val="a3"/>
        <w:rPr>
          <w:b/>
          <w:sz w:val="20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6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.1.3.6.1.4.1.42019.3.2.1.2.1.1.4.&lt;port&gt;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autoRstSpeed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read-write, INTEGER</w:t>
            </w:r>
          </w:p>
        </w:tc>
      </w:tr>
      <w:tr w:rsidR="00952BBC" w:rsidRPr="006D214C">
        <w:trPr>
          <w:trHeight w:val="751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Default="00E13390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Lower speed threshold when working by the Speed criterion</w:t>
            </w:r>
          </w:p>
          <w:p w:rsidR="000F43E0" w:rsidRPr="00E13390" w:rsidRDefault="000F43E0">
            <w:pPr>
              <w:pStyle w:val="TableParagraph"/>
              <w:rPr>
                <w:sz w:val="28"/>
                <w:lang w:val="en-US"/>
              </w:rPr>
            </w:pPr>
            <w:r w:rsidRPr="00411A06">
              <w:rPr>
                <w:sz w:val="28"/>
                <w:lang w:val="en-US"/>
              </w:rPr>
              <w:t xml:space="preserve">&lt;port &gt; - </w:t>
            </w:r>
            <w:r>
              <w:rPr>
                <w:sz w:val="28"/>
                <w:lang w:val="en-US"/>
              </w:rPr>
              <w:t xml:space="preserve">port number </w:t>
            </w:r>
            <w:r w:rsidRPr="00411A06">
              <w:rPr>
                <w:sz w:val="28"/>
                <w:lang w:val="en-US"/>
              </w:rPr>
              <w:t>(1..N)</w:t>
            </w:r>
          </w:p>
        </w:tc>
      </w:tr>
    </w:tbl>
    <w:p w:rsidR="00952BBC" w:rsidRPr="00E13390" w:rsidRDefault="00952BBC">
      <w:pPr>
        <w:rPr>
          <w:sz w:val="28"/>
          <w:lang w:val="en-US"/>
        </w:rPr>
        <w:sectPr w:rsidR="00952BBC" w:rsidRPr="00E13390">
          <w:pgSz w:w="11900" w:h="16840"/>
          <w:pgMar w:top="1140" w:right="1020" w:bottom="860" w:left="1020" w:header="424" w:footer="666" w:gutter="0"/>
          <w:cols w:space="720"/>
        </w:sectPr>
      </w:pPr>
    </w:p>
    <w:p w:rsidR="00952BBC" w:rsidRPr="00E13390" w:rsidRDefault="00952BBC">
      <w:pPr>
        <w:pStyle w:val="a3"/>
        <w:spacing w:before="7"/>
        <w:rPr>
          <w:sz w:val="6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.1.3.6.1.4.1.42019.3.2.1.3.1.1.2.&lt;port&gt;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portPoeState</w:t>
            </w:r>
          </w:p>
        </w:tc>
      </w:tr>
      <w:tr w:rsidR="00952BBC" w:rsidRPr="00B11453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Pr="009F20C9" w:rsidRDefault="00D361BD">
            <w:pPr>
              <w:pStyle w:val="TableParagraph"/>
              <w:rPr>
                <w:sz w:val="28"/>
                <w:lang w:val="en-US"/>
              </w:rPr>
            </w:pPr>
            <w:r w:rsidRPr="009F20C9">
              <w:rPr>
                <w:sz w:val="28"/>
                <w:lang w:val="en-US"/>
              </w:rPr>
              <w:t>read-write, INTEGER { enabled ( 1 ) , disabled ( 2 ) }</w:t>
            </w:r>
          </w:p>
        </w:tc>
      </w:tr>
      <w:tr w:rsidR="00952BBC" w:rsidRPr="006D214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bookmarkStart w:id="15" w:name="_Hlk508873420"/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Default="002765F9" w:rsidP="002765F9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Control of PoE power supply on the port</w:t>
            </w:r>
          </w:p>
          <w:p w:rsidR="000F43E0" w:rsidRPr="002765F9" w:rsidRDefault="000F43E0" w:rsidP="002765F9">
            <w:pPr>
              <w:pStyle w:val="TableParagraph"/>
              <w:rPr>
                <w:sz w:val="28"/>
                <w:lang w:val="en-US"/>
              </w:rPr>
            </w:pPr>
            <w:r w:rsidRPr="00411A06">
              <w:rPr>
                <w:sz w:val="28"/>
                <w:lang w:val="en-US"/>
              </w:rPr>
              <w:t xml:space="preserve">&lt;port &gt; - </w:t>
            </w:r>
            <w:r>
              <w:rPr>
                <w:sz w:val="28"/>
                <w:lang w:val="en-US"/>
              </w:rPr>
              <w:t xml:space="preserve">port number </w:t>
            </w:r>
            <w:r w:rsidRPr="00411A06">
              <w:rPr>
                <w:sz w:val="28"/>
                <w:lang w:val="en-US"/>
              </w:rPr>
              <w:t>(1..N)</w:t>
            </w:r>
          </w:p>
        </w:tc>
      </w:tr>
      <w:bookmarkEnd w:id="15"/>
    </w:tbl>
    <w:p w:rsidR="00952BBC" w:rsidRPr="002765F9" w:rsidRDefault="00952BBC">
      <w:pPr>
        <w:pStyle w:val="a3"/>
        <w:rPr>
          <w:sz w:val="20"/>
          <w:lang w:val="en-US"/>
        </w:rPr>
      </w:pPr>
    </w:p>
    <w:p w:rsidR="00952BBC" w:rsidRPr="002765F9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420"/>
      </w:tblGrid>
      <w:tr w:rsidR="00952BBC">
        <w:trPr>
          <w:trHeight w:val="427"/>
        </w:trPr>
        <w:tc>
          <w:tcPr>
            <w:tcW w:w="1454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C4619D">
            <w:pPr>
              <w:pStyle w:val="TableParagraph"/>
              <w:rPr>
                <w:sz w:val="28"/>
              </w:rPr>
            </w:pPr>
            <w:r w:rsidRPr="00C4619D">
              <w:rPr>
                <w:sz w:val="28"/>
              </w:rPr>
              <w:t>.1.3.6.1.4.1.42019.3.2.2.1.1.0</w:t>
            </w:r>
          </w:p>
        </w:tc>
      </w:tr>
      <w:tr w:rsidR="00952BBC">
        <w:trPr>
          <w:trHeight w:val="429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upsModeAvalible</w:t>
            </w:r>
          </w:p>
        </w:tc>
      </w:tr>
      <w:tr w:rsidR="00952BBC" w:rsidRPr="00B11453">
        <w:trPr>
          <w:trHeight w:val="426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Pr="009F20C9" w:rsidRDefault="00D361BD">
            <w:pPr>
              <w:pStyle w:val="TableParagraph"/>
              <w:rPr>
                <w:sz w:val="28"/>
                <w:lang w:val="en-US"/>
              </w:rPr>
            </w:pPr>
            <w:r w:rsidRPr="009F20C9">
              <w:rPr>
                <w:sz w:val="28"/>
                <w:lang w:val="en-US"/>
              </w:rPr>
              <w:t>read-only, INTEGER { true ( 1 ) , false ( 2 ) }</w:t>
            </w:r>
          </w:p>
        </w:tc>
      </w:tr>
      <w:tr w:rsidR="00952BBC" w:rsidRPr="00231818">
        <w:trPr>
          <w:trHeight w:val="429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Pr="00CF4CAA" w:rsidRDefault="00CF4CAA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UPS module is connected to the device</w:t>
            </w:r>
          </w:p>
        </w:tc>
      </w:tr>
    </w:tbl>
    <w:p w:rsidR="00952BBC" w:rsidRPr="00CF4CAA" w:rsidRDefault="00952BBC">
      <w:pPr>
        <w:pStyle w:val="a3"/>
        <w:rPr>
          <w:sz w:val="20"/>
          <w:lang w:val="en-US"/>
        </w:rPr>
      </w:pPr>
    </w:p>
    <w:p w:rsidR="00952BBC" w:rsidRPr="00CF4CAA" w:rsidRDefault="00952BBC">
      <w:pPr>
        <w:pStyle w:val="a3"/>
        <w:spacing w:before="9"/>
        <w:rPr>
          <w:sz w:val="19"/>
          <w:lang w:val="en-US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420"/>
      </w:tblGrid>
      <w:tr w:rsidR="00952BBC">
        <w:trPr>
          <w:trHeight w:val="429"/>
        </w:trPr>
        <w:tc>
          <w:tcPr>
            <w:tcW w:w="1454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C4619D">
            <w:pPr>
              <w:pStyle w:val="TableParagraph"/>
              <w:rPr>
                <w:sz w:val="28"/>
              </w:rPr>
            </w:pPr>
            <w:r w:rsidRPr="00C4619D">
              <w:rPr>
                <w:sz w:val="28"/>
              </w:rPr>
              <w:t>.1.3.6.1.4.1.42019.3.2.2.1.2.0</w:t>
            </w:r>
          </w:p>
        </w:tc>
      </w:tr>
      <w:tr w:rsidR="00952BBC">
        <w:trPr>
          <w:trHeight w:val="426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upsPwrSource</w:t>
            </w:r>
          </w:p>
        </w:tc>
      </w:tr>
      <w:tr w:rsidR="00952BBC" w:rsidRPr="00B11453">
        <w:trPr>
          <w:trHeight w:val="429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Pr="009F20C9" w:rsidRDefault="00D361BD">
            <w:pPr>
              <w:pStyle w:val="TableParagraph"/>
              <w:rPr>
                <w:sz w:val="28"/>
                <w:lang w:val="en-US"/>
              </w:rPr>
            </w:pPr>
            <w:r w:rsidRPr="009F20C9">
              <w:rPr>
                <w:sz w:val="28"/>
                <w:lang w:val="en-US"/>
              </w:rPr>
              <w:t>read-only, INTEGER { battery ( 1 ) , ac ( 2 ) }</w:t>
            </w:r>
          </w:p>
        </w:tc>
      </w:tr>
      <w:tr w:rsidR="00952BBC" w:rsidRPr="00231818">
        <w:trPr>
          <w:trHeight w:val="427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Pr="00FC421A" w:rsidRDefault="00FC421A" w:rsidP="000F43E0">
            <w:pPr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 xml:space="preserve">Power supply for UPS: </w:t>
            </w:r>
            <w:r w:rsidR="00AD0E9A">
              <w:rPr>
                <w:sz w:val="28"/>
                <w:lang w:val="en-US"/>
              </w:rPr>
              <w:t xml:space="preserve">built-in accumulator </w:t>
            </w:r>
            <w:r w:rsidRPr="00C9555E">
              <w:rPr>
                <w:sz w:val="28"/>
                <w:lang w:val="en-US"/>
              </w:rPr>
              <w:t>battery or power grid</w:t>
            </w:r>
          </w:p>
        </w:tc>
      </w:tr>
    </w:tbl>
    <w:p w:rsidR="00952BBC" w:rsidRPr="00FC421A" w:rsidRDefault="00952BBC">
      <w:pPr>
        <w:pStyle w:val="a3"/>
        <w:rPr>
          <w:sz w:val="20"/>
          <w:lang w:val="en-US"/>
        </w:rPr>
      </w:pPr>
    </w:p>
    <w:p w:rsidR="00952BBC" w:rsidRPr="00FC421A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420"/>
      </w:tblGrid>
      <w:tr w:rsidR="00952BBC">
        <w:trPr>
          <w:trHeight w:val="427"/>
        </w:trPr>
        <w:tc>
          <w:tcPr>
            <w:tcW w:w="1454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C4619D">
            <w:pPr>
              <w:pStyle w:val="TableParagraph"/>
              <w:rPr>
                <w:sz w:val="28"/>
              </w:rPr>
            </w:pPr>
            <w:r w:rsidRPr="00C4619D">
              <w:rPr>
                <w:sz w:val="28"/>
              </w:rPr>
              <w:t>.1.3.6.1.4.1.42019.3.2.2.1.3.0</w:t>
            </w:r>
          </w:p>
        </w:tc>
      </w:tr>
      <w:tr w:rsidR="00952BBC">
        <w:trPr>
          <w:trHeight w:val="428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upsBatteryVoltage</w:t>
            </w:r>
          </w:p>
        </w:tc>
      </w:tr>
      <w:tr w:rsidR="00952BBC">
        <w:trPr>
          <w:trHeight w:val="427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read-only, INTEGER</w:t>
            </w:r>
          </w:p>
        </w:tc>
      </w:tr>
      <w:tr w:rsidR="00952BBC" w:rsidRPr="00231818">
        <w:trPr>
          <w:trHeight w:val="428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Pr="005661B4" w:rsidRDefault="005661B4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Accumulator battery voltage in UPS module </w:t>
            </w:r>
          </w:p>
        </w:tc>
      </w:tr>
    </w:tbl>
    <w:p w:rsidR="00952BBC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420"/>
      </w:tblGrid>
      <w:tr w:rsidR="00C4619D" w:rsidTr="00836C7C">
        <w:trPr>
          <w:trHeight w:val="427"/>
        </w:trPr>
        <w:tc>
          <w:tcPr>
            <w:tcW w:w="1454" w:type="dxa"/>
            <w:shd w:val="clear" w:color="auto" w:fill="BFBFBF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 w:rsidRPr="00C4619D">
              <w:rPr>
                <w:sz w:val="28"/>
              </w:rPr>
              <w:t>.1.3.6.1.4.1.42019.3.2.2.1.4.0</w:t>
            </w:r>
          </w:p>
        </w:tc>
      </w:tr>
      <w:tr w:rsidR="00C4619D" w:rsidTr="00836C7C">
        <w:trPr>
          <w:trHeight w:val="428"/>
        </w:trPr>
        <w:tc>
          <w:tcPr>
            <w:tcW w:w="1454" w:type="dxa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 w:rsidRPr="00C4619D">
              <w:rPr>
                <w:sz w:val="28"/>
              </w:rPr>
              <w:t>upsBatteryTime</w:t>
            </w:r>
          </w:p>
        </w:tc>
      </w:tr>
      <w:tr w:rsidR="00C4619D" w:rsidTr="00836C7C">
        <w:trPr>
          <w:trHeight w:val="427"/>
        </w:trPr>
        <w:tc>
          <w:tcPr>
            <w:tcW w:w="1454" w:type="dxa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read-only, INTEGER</w:t>
            </w:r>
          </w:p>
        </w:tc>
      </w:tr>
      <w:tr w:rsidR="00C4619D" w:rsidRPr="00231818" w:rsidTr="00836C7C">
        <w:trPr>
          <w:trHeight w:val="428"/>
        </w:trPr>
        <w:tc>
          <w:tcPr>
            <w:tcW w:w="1454" w:type="dxa"/>
          </w:tcPr>
          <w:p w:rsidR="00C4619D" w:rsidRDefault="00C4619D" w:rsidP="00836C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C4619D" w:rsidRPr="005661B4" w:rsidRDefault="00C4619D" w:rsidP="00836C7C">
            <w:pPr>
              <w:pStyle w:val="TableParagraph"/>
              <w:rPr>
                <w:sz w:val="28"/>
                <w:lang w:val="en-US"/>
              </w:rPr>
            </w:pPr>
            <w:r w:rsidRPr="00C4619D">
              <w:rPr>
                <w:sz w:val="28"/>
                <w:lang w:val="en-US"/>
              </w:rPr>
              <w:t xml:space="preserve">Estimated </w:t>
            </w:r>
            <w:r>
              <w:rPr>
                <w:sz w:val="28"/>
                <w:lang w:val="en-US"/>
              </w:rPr>
              <w:t>time of</w:t>
            </w:r>
            <w:r w:rsidRPr="00C4619D">
              <w:rPr>
                <w:sz w:val="28"/>
                <w:lang w:val="en-US"/>
              </w:rPr>
              <w:t xml:space="preserve"> switch</w:t>
            </w:r>
            <w:r>
              <w:rPr>
                <w:sz w:val="28"/>
                <w:lang w:val="en-US"/>
              </w:rPr>
              <w:t xml:space="preserve"> operation</w:t>
            </w:r>
            <w:r w:rsidRPr="00C4619D">
              <w:rPr>
                <w:sz w:val="28"/>
                <w:lang w:val="en-US"/>
              </w:rPr>
              <w:t xml:space="preserve"> when switching to battery power, in seconds.</w:t>
            </w:r>
          </w:p>
        </w:tc>
      </w:tr>
    </w:tbl>
    <w:p w:rsidR="00C4619D" w:rsidRPr="005661B4" w:rsidRDefault="00C4619D">
      <w:pPr>
        <w:pStyle w:val="a3"/>
        <w:rPr>
          <w:sz w:val="20"/>
          <w:lang w:val="en-US"/>
        </w:rPr>
      </w:pPr>
    </w:p>
    <w:p w:rsidR="00952BBC" w:rsidRPr="005661B4" w:rsidRDefault="00952BBC">
      <w:pPr>
        <w:pStyle w:val="a3"/>
        <w:spacing w:before="9"/>
        <w:rPr>
          <w:sz w:val="19"/>
          <w:lang w:val="en-US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420"/>
      </w:tblGrid>
      <w:tr w:rsidR="00952BBC">
        <w:trPr>
          <w:trHeight w:val="428"/>
        </w:trPr>
        <w:tc>
          <w:tcPr>
            <w:tcW w:w="1454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.1.3.6.1.4.1.42019.3.2.2.2.1.1.2.&lt;input&gt;</w:t>
            </w:r>
          </w:p>
        </w:tc>
      </w:tr>
      <w:tr w:rsidR="00952BBC">
        <w:trPr>
          <w:trHeight w:val="427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inputType</w:t>
            </w:r>
          </w:p>
        </w:tc>
      </w:tr>
      <w:tr w:rsidR="00952BBC" w:rsidRPr="00B11453">
        <w:trPr>
          <w:trHeight w:val="428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Pr="009F20C9" w:rsidRDefault="00D361BD">
            <w:pPr>
              <w:pStyle w:val="TableParagraph"/>
              <w:rPr>
                <w:sz w:val="28"/>
                <w:lang w:val="en-US"/>
              </w:rPr>
            </w:pPr>
            <w:r w:rsidRPr="009F20C9">
              <w:rPr>
                <w:sz w:val="28"/>
                <w:lang w:val="en-US"/>
              </w:rPr>
              <w:t>read-only, INTEGER { build-in ( 1 ) , plc ( 2 ) }</w:t>
            </w:r>
          </w:p>
        </w:tc>
      </w:tr>
      <w:tr w:rsidR="00952BBC" w:rsidRPr="006D214C">
        <w:trPr>
          <w:trHeight w:val="748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Default="000072FB">
            <w:pPr>
              <w:pStyle w:val="TableParagraph"/>
              <w:ind w:right="894"/>
              <w:rPr>
                <w:sz w:val="28"/>
                <w:lang w:val="en-US"/>
              </w:rPr>
            </w:pPr>
            <w:bookmarkStart w:id="16" w:name="_Hlk508873444"/>
            <w:r>
              <w:rPr>
                <w:sz w:val="28"/>
                <w:lang w:val="en-US"/>
              </w:rPr>
              <w:t>Input</w:t>
            </w:r>
            <w:r w:rsidRPr="00AD0E9A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type</w:t>
            </w:r>
            <w:r w:rsidR="00D361BD" w:rsidRPr="00AD0E9A">
              <w:rPr>
                <w:sz w:val="28"/>
                <w:lang w:val="en-US"/>
              </w:rPr>
              <w:t xml:space="preserve">: </w:t>
            </w:r>
            <w:r w:rsidR="00AD0E9A" w:rsidRPr="00C9555E">
              <w:rPr>
                <w:sz w:val="28"/>
                <w:lang w:val="en-US"/>
              </w:rPr>
              <w:t>built-in on the board or on the expansion board</w:t>
            </w:r>
            <w:bookmarkEnd w:id="16"/>
          </w:p>
          <w:p w:rsidR="000F43E0" w:rsidRPr="00AD0E9A" w:rsidRDefault="000F43E0">
            <w:pPr>
              <w:pStyle w:val="TableParagraph"/>
              <w:ind w:right="894"/>
              <w:rPr>
                <w:sz w:val="28"/>
                <w:lang w:val="en-US"/>
              </w:rPr>
            </w:pPr>
            <w:r w:rsidRPr="000F43E0">
              <w:rPr>
                <w:sz w:val="28"/>
                <w:lang w:val="en-US"/>
              </w:rPr>
              <w:t xml:space="preserve">&lt;input&gt; - </w:t>
            </w:r>
            <w:r>
              <w:rPr>
                <w:sz w:val="28"/>
                <w:lang w:val="en-US"/>
              </w:rPr>
              <w:t>input number</w:t>
            </w:r>
          </w:p>
        </w:tc>
      </w:tr>
    </w:tbl>
    <w:p w:rsidR="00952BBC" w:rsidRPr="00AD0E9A" w:rsidRDefault="00952BBC">
      <w:pPr>
        <w:pStyle w:val="a3"/>
        <w:rPr>
          <w:sz w:val="20"/>
          <w:lang w:val="en-US"/>
        </w:rPr>
      </w:pPr>
    </w:p>
    <w:p w:rsidR="00952BBC" w:rsidRPr="00AD0E9A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420"/>
      </w:tblGrid>
      <w:tr w:rsidR="00952BBC">
        <w:trPr>
          <w:trHeight w:val="426"/>
        </w:trPr>
        <w:tc>
          <w:tcPr>
            <w:tcW w:w="1454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.1.3.6.1.4.1.42019.3.2.2.2.1.1.3.&lt;input&gt;</w:t>
            </w:r>
          </w:p>
        </w:tc>
      </w:tr>
      <w:tr w:rsidR="00952BBC">
        <w:trPr>
          <w:trHeight w:val="429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inputState</w:t>
            </w:r>
          </w:p>
        </w:tc>
      </w:tr>
      <w:tr w:rsidR="00952BBC" w:rsidRPr="00B11453">
        <w:trPr>
          <w:trHeight w:val="426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Pr="009F20C9" w:rsidRDefault="00D361BD">
            <w:pPr>
              <w:pStyle w:val="TableParagraph"/>
              <w:rPr>
                <w:sz w:val="28"/>
                <w:lang w:val="en-US"/>
              </w:rPr>
            </w:pPr>
            <w:r w:rsidRPr="009F20C9">
              <w:rPr>
                <w:sz w:val="28"/>
                <w:lang w:val="en-US"/>
              </w:rPr>
              <w:t>read-only, INTEGER { open ( 1 ) , short ( 2 ) }</w:t>
            </w:r>
          </w:p>
        </w:tc>
      </w:tr>
      <w:tr w:rsidR="00952BBC" w:rsidRPr="00231818">
        <w:trPr>
          <w:trHeight w:val="428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Default="000072FB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Current input state</w:t>
            </w:r>
          </w:p>
          <w:p w:rsidR="000F43E0" w:rsidRPr="000072FB" w:rsidRDefault="000F43E0">
            <w:pPr>
              <w:pStyle w:val="TableParagraph"/>
              <w:rPr>
                <w:sz w:val="28"/>
                <w:lang w:val="en-US"/>
              </w:rPr>
            </w:pPr>
            <w:r w:rsidRPr="000F43E0">
              <w:rPr>
                <w:sz w:val="28"/>
                <w:lang w:val="en-US"/>
              </w:rPr>
              <w:t xml:space="preserve">&lt;input&gt; - </w:t>
            </w:r>
            <w:r>
              <w:rPr>
                <w:sz w:val="28"/>
                <w:lang w:val="en-US"/>
              </w:rPr>
              <w:t>input number (1 – enclosure tamper sensor, 2 – Sensor1, 3 – Sensor2)</w:t>
            </w:r>
          </w:p>
        </w:tc>
      </w:tr>
    </w:tbl>
    <w:p w:rsidR="00952BBC" w:rsidRPr="000F43E0" w:rsidRDefault="00952BBC">
      <w:pPr>
        <w:rPr>
          <w:sz w:val="28"/>
          <w:lang w:val="en-US"/>
        </w:rPr>
        <w:sectPr w:rsidR="00952BBC" w:rsidRPr="000F43E0">
          <w:pgSz w:w="11900" w:h="16840"/>
          <w:pgMar w:top="1140" w:right="1020" w:bottom="860" w:left="1020" w:header="424" w:footer="666" w:gutter="0"/>
          <w:cols w:space="720"/>
        </w:sectPr>
      </w:pPr>
    </w:p>
    <w:p w:rsidR="00952BBC" w:rsidRPr="000F43E0" w:rsidRDefault="00952BBC">
      <w:pPr>
        <w:pStyle w:val="a3"/>
        <w:spacing w:before="7"/>
        <w:rPr>
          <w:sz w:val="6"/>
          <w:lang w:val="en-US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420"/>
      </w:tblGrid>
      <w:tr w:rsidR="00952BBC">
        <w:trPr>
          <w:trHeight w:val="428"/>
        </w:trPr>
        <w:tc>
          <w:tcPr>
            <w:tcW w:w="1454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.1.3.6.1.4.1.42019.3.2.2.2.1.1.4.&lt;input&gt;</w:t>
            </w:r>
          </w:p>
        </w:tc>
      </w:tr>
      <w:tr w:rsidR="00952BBC">
        <w:trPr>
          <w:trHeight w:val="427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inputAlarm</w:t>
            </w:r>
          </w:p>
        </w:tc>
      </w:tr>
      <w:tr w:rsidR="00952BBC" w:rsidRPr="00B11453">
        <w:trPr>
          <w:trHeight w:val="429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Pr="009F20C9" w:rsidRDefault="00D361BD">
            <w:pPr>
              <w:pStyle w:val="TableParagraph"/>
              <w:rPr>
                <w:sz w:val="28"/>
                <w:lang w:val="en-US"/>
              </w:rPr>
            </w:pPr>
            <w:r w:rsidRPr="009F20C9">
              <w:rPr>
                <w:sz w:val="28"/>
                <w:lang w:val="en-US"/>
              </w:rPr>
              <w:t>read-only, INTEGER { open ( 1 ) , short ( 2 ) }</w:t>
            </w:r>
          </w:p>
        </w:tc>
      </w:tr>
      <w:tr w:rsidR="00952BBC" w:rsidRPr="00231818">
        <w:trPr>
          <w:trHeight w:val="426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bookmarkStart w:id="17" w:name="_Hlk508873462"/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Default="000E28C4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Input state which is considered</w:t>
            </w:r>
            <w:r w:rsidRPr="000E28C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in alarm</w:t>
            </w:r>
          </w:p>
          <w:p w:rsidR="000F43E0" w:rsidRPr="000E28C4" w:rsidRDefault="000F43E0">
            <w:pPr>
              <w:pStyle w:val="TableParagraph"/>
              <w:rPr>
                <w:sz w:val="28"/>
                <w:lang w:val="en-US"/>
              </w:rPr>
            </w:pPr>
            <w:r w:rsidRPr="000F43E0">
              <w:rPr>
                <w:sz w:val="28"/>
                <w:lang w:val="en-US"/>
              </w:rPr>
              <w:t xml:space="preserve">&lt;input&gt; - </w:t>
            </w:r>
            <w:r>
              <w:rPr>
                <w:sz w:val="28"/>
                <w:lang w:val="en-US"/>
              </w:rPr>
              <w:t>input number (1 – enclosure tamper sensor, 2 – Sensor1, 3 – Sensor2)</w:t>
            </w:r>
          </w:p>
        </w:tc>
      </w:tr>
      <w:bookmarkEnd w:id="17"/>
    </w:tbl>
    <w:p w:rsidR="00952BBC" w:rsidRPr="000E28C4" w:rsidRDefault="00952BBC">
      <w:pPr>
        <w:pStyle w:val="a3"/>
        <w:rPr>
          <w:sz w:val="20"/>
          <w:lang w:val="en-US"/>
        </w:rPr>
      </w:pPr>
    </w:p>
    <w:p w:rsidR="00952BBC" w:rsidRPr="000E28C4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420"/>
      </w:tblGrid>
      <w:tr w:rsidR="00952BBC">
        <w:trPr>
          <w:trHeight w:val="427"/>
        </w:trPr>
        <w:tc>
          <w:tcPr>
            <w:tcW w:w="1454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836C7C">
            <w:pPr>
              <w:pStyle w:val="TableParagraph"/>
              <w:rPr>
                <w:sz w:val="28"/>
              </w:rPr>
            </w:pPr>
            <w:r w:rsidRPr="00836C7C">
              <w:rPr>
                <w:sz w:val="28"/>
              </w:rPr>
              <w:t>.1.3.6.1.4.1.42019.3.2.2.3.1.0</w:t>
            </w:r>
          </w:p>
        </w:tc>
      </w:tr>
      <w:tr w:rsidR="00952BBC">
        <w:trPr>
          <w:trHeight w:val="429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fwVersion</w:t>
            </w:r>
          </w:p>
        </w:tc>
      </w:tr>
      <w:tr w:rsidR="00952BBC">
        <w:trPr>
          <w:trHeight w:val="426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read-only, OCTET STRING</w:t>
            </w:r>
          </w:p>
        </w:tc>
      </w:tr>
      <w:tr w:rsidR="00952BBC">
        <w:trPr>
          <w:trHeight w:val="429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Pr="000072FB" w:rsidRDefault="000072FB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Firmware version</w:t>
            </w:r>
          </w:p>
        </w:tc>
      </w:tr>
    </w:tbl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420"/>
      </w:tblGrid>
      <w:tr w:rsidR="00952BBC">
        <w:trPr>
          <w:trHeight w:val="429"/>
        </w:trPr>
        <w:tc>
          <w:tcPr>
            <w:tcW w:w="1454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.1.3.6.1.4.1.42019.3.2.2.5.1.1.2.&lt;port&gt;</w:t>
            </w:r>
          </w:p>
        </w:tc>
      </w:tr>
      <w:tr w:rsidR="00952BBC">
        <w:trPr>
          <w:trHeight w:val="426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portPoeStatusState</w:t>
            </w:r>
          </w:p>
        </w:tc>
      </w:tr>
      <w:tr w:rsidR="00952BBC" w:rsidRPr="00B11453">
        <w:trPr>
          <w:trHeight w:val="429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Pr="009F20C9" w:rsidRDefault="00D361BD">
            <w:pPr>
              <w:pStyle w:val="TableParagraph"/>
              <w:rPr>
                <w:sz w:val="28"/>
                <w:lang w:val="en-US"/>
              </w:rPr>
            </w:pPr>
            <w:r w:rsidRPr="009F20C9">
              <w:rPr>
                <w:sz w:val="28"/>
                <w:lang w:val="en-US"/>
              </w:rPr>
              <w:t>read-only, INTEGER { up ( 1 ) , down ( 2 ) }</w:t>
            </w:r>
          </w:p>
        </w:tc>
      </w:tr>
      <w:tr w:rsidR="00952BBC" w:rsidRPr="006D214C">
        <w:trPr>
          <w:trHeight w:val="427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bookmarkStart w:id="18" w:name="_Hlk508873469"/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Default="000E28C4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PoE status on the port</w:t>
            </w:r>
          </w:p>
          <w:p w:rsidR="000F43E0" w:rsidRPr="000E28C4" w:rsidRDefault="000F43E0">
            <w:pPr>
              <w:pStyle w:val="TableParagraph"/>
              <w:rPr>
                <w:sz w:val="28"/>
                <w:lang w:val="en-US"/>
              </w:rPr>
            </w:pPr>
            <w:r w:rsidRPr="000F43E0">
              <w:rPr>
                <w:sz w:val="28"/>
                <w:lang w:val="en-US"/>
              </w:rPr>
              <w:t xml:space="preserve">&lt;port &gt; - </w:t>
            </w:r>
            <w:r>
              <w:rPr>
                <w:sz w:val="28"/>
                <w:lang w:val="en-US"/>
              </w:rPr>
              <w:t>port number</w:t>
            </w:r>
            <w:r w:rsidRPr="000F43E0">
              <w:rPr>
                <w:sz w:val="28"/>
                <w:lang w:val="en-US"/>
              </w:rPr>
              <w:t xml:space="preserve"> (1..N)</w:t>
            </w:r>
          </w:p>
        </w:tc>
      </w:tr>
      <w:bookmarkEnd w:id="18"/>
    </w:tbl>
    <w:p w:rsidR="00952BBC" w:rsidRPr="000E28C4" w:rsidRDefault="00952BBC">
      <w:pPr>
        <w:pStyle w:val="a3"/>
        <w:rPr>
          <w:sz w:val="20"/>
          <w:lang w:val="en-US"/>
        </w:rPr>
      </w:pPr>
    </w:p>
    <w:p w:rsidR="00952BBC" w:rsidRPr="000E28C4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420"/>
      </w:tblGrid>
      <w:tr w:rsidR="00952BBC">
        <w:trPr>
          <w:trHeight w:val="427"/>
        </w:trPr>
        <w:tc>
          <w:tcPr>
            <w:tcW w:w="1454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.1.3.6.1.4.1.42019.3.2.2.5.1.1.3.&lt;port&gt;</w:t>
            </w:r>
          </w:p>
        </w:tc>
      </w:tr>
      <w:tr w:rsidR="00952BBC">
        <w:trPr>
          <w:trHeight w:val="428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portPoeStatusPower</w:t>
            </w:r>
          </w:p>
        </w:tc>
      </w:tr>
      <w:tr w:rsidR="00952BBC">
        <w:trPr>
          <w:trHeight w:val="427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read-only, INTEGER</w:t>
            </w:r>
          </w:p>
        </w:tc>
      </w:tr>
      <w:tr w:rsidR="00952BBC" w:rsidRPr="006D214C">
        <w:trPr>
          <w:trHeight w:val="428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  <w:lang w:val="en-US"/>
              </w:rPr>
            </w:pPr>
            <w:r w:rsidRPr="000072FB">
              <w:rPr>
                <w:sz w:val="28"/>
                <w:lang w:val="en-US"/>
              </w:rPr>
              <w:t xml:space="preserve">PoE </w:t>
            </w:r>
            <w:r w:rsidR="000072FB">
              <w:rPr>
                <w:sz w:val="28"/>
                <w:lang w:val="en-US"/>
              </w:rPr>
              <w:t>power consumption on</w:t>
            </w:r>
            <w:r w:rsidR="000E28C4">
              <w:rPr>
                <w:sz w:val="28"/>
                <w:lang w:val="en-US"/>
              </w:rPr>
              <w:t xml:space="preserve"> the</w:t>
            </w:r>
            <w:r w:rsidR="000072FB">
              <w:rPr>
                <w:sz w:val="28"/>
                <w:lang w:val="en-US"/>
              </w:rPr>
              <w:t xml:space="preserve"> port</w:t>
            </w:r>
            <w:r w:rsidR="000F43E0">
              <w:rPr>
                <w:sz w:val="28"/>
                <w:lang w:val="en-US"/>
              </w:rPr>
              <w:t xml:space="preserve"> (mW)</w:t>
            </w:r>
          </w:p>
          <w:p w:rsidR="000F43E0" w:rsidRPr="000072FB" w:rsidRDefault="000F43E0">
            <w:pPr>
              <w:pStyle w:val="TableParagraph"/>
              <w:rPr>
                <w:sz w:val="28"/>
                <w:lang w:val="en-US"/>
              </w:rPr>
            </w:pPr>
            <w:r w:rsidRPr="000F43E0">
              <w:rPr>
                <w:sz w:val="28"/>
                <w:lang w:val="en-US"/>
              </w:rPr>
              <w:t xml:space="preserve">&lt;port &gt; - </w:t>
            </w:r>
            <w:r>
              <w:rPr>
                <w:sz w:val="28"/>
                <w:lang w:val="en-US"/>
              </w:rPr>
              <w:t>port number</w:t>
            </w:r>
            <w:r w:rsidRPr="000F43E0">
              <w:rPr>
                <w:sz w:val="28"/>
                <w:lang w:val="en-US"/>
              </w:rPr>
              <w:t xml:space="preserve"> (1..N)</w:t>
            </w:r>
          </w:p>
        </w:tc>
      </w:tr>
    </w:tbl>
    <w:p w:rsidR="00952BBC" w:rsidRPr="000072FB" w:rsidRDefault="00952BBC">
      <w:pPr>
        <w:pStyle w:val="a3"/>
        <w:rPr>
          <w:sz w:val="20"/>
          <w:lang w:val="en-US"/>
        </w:rPr>
      </w:pPr>
    </w:p>
    <w:p w:rsidR="00952BBC" w:rsidRPr="000072FB" w:rsidRDefault="00952BBC">
      <w:pPr>
        <w:pStyle w:val="a3"/>
        <w:spacing w:before="9"/>
        <w:rPr>
          <w:sz w:val="19"/>
          <w:lang w:val="en-US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420"/>
      </w:tblGrid>
      <w:tr w:rsidR="00952BBC">
        <w:trPr>
          <w:trHeight w:val="428"/>
        </w:trPr>
        <w:tc>
          <w:tcPr>
            <w:tcW w:w="1454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.1.3.6.1.4.1.42019.3.2.2.6.1.1.1.2.&lt;port&gt;</w:t>
            </w:r>
          </w:p>
        </w:tc>
      </w:tr>
      <w:tr w:rsidR="00952BBC">
        <w:trPr>
          <w:trHeight w:val="427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arPortStatus</w:t>
            </w:r>
          </w:p>
        </w:tc>
      </w:tr>
      <w:tr w:rsidR="00952BBC" w:rsidRPr="00B11453">
        <w:trPr>
          <w:trHeight w:val="750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Pr="009F20C9" w:rsidRDefault="00D361BD">
            <w:pPr>
              <w:pStyle w:val="TableParagraph"/>
              <w:rPr>
                <w:sz w:val="28"/>
                <w:lang w:val="en-US"/>
              </w:rPr>
            </w:pPr>
            <w:r w:rsidRPr="009F20C9">
              <w:rPr>
                <w:sz w:val="28"/>
                <w:lang w:val="en-US"/>
              </w:rPr>
              <w:t>read-only, INTEGER { normal ( 1 ) , noLink ( 2 ) , noPing ( 3 ) , lowSpeed ( 4 ) }</w:t>
            </w:r>
          </w:p>
        </w:tc>
      </w:tr>
      <w:tr w:rsidR="00952BBC" w:rsidRPr="006D214C">
        <w:trPr>
          <w:trHeight w:val="749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Default="000E28C4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Current status of the port when the function of camera hanging control is active</w:t>
            </w:r>
          </w:p>
          <w:p w:rsidR="000F43E0" w:rsidRPr="000E28C4" w:rsidRDefault="000F43E0">
            <w:pPr>
              <w:pStyle w:val="TableParagraph"/>
              <w:rPr>
                <w:sz w:val="28"/>
                <w:lang w:val="en-US"/>
              </w:rPr>
            </w:pPr>
            <w:r w:rsidRPr="000F43E0">
              <w:rPr>
                <w:sz w:val="28"/>
                <w:lang w:val="en-US"/>
              </w:rPr>
              <w:t xml:space="preserve">&lt;port &gt; - </w:t>
            </w:r>
            <w:r>
              <w:rPr>
                <w:sz w:val="28"/>
                <w:lang w:val="en-US"/>
              </w:rPr>
              <w:t>port number</w:t>
            </w:r>
            <w:r w:rsidRPr="000F43E0">
              <w:rPr>
                <w:sz w:val="28"/>
                <w:lang w:val="en-US"/>
              </w:rPr>
              <w:t xml:space="preserve"> (1..N)</w:t>
            </w:r>
          </w:p>
        </w:tc>
      </w:tr>
    </w:tbl>
    <w:p w:rsidR="00952BBC" w:rsidRPr="000E28C4" w:rsidRDefault="00952BBC">
      <w:pPr>
        <w:pStyle w:val="a3"/>
        <w:rPr>
          <w:sz w:val="20"/>
          <w:lang w:val="en-US"/>
        </w:rPr>
      </w:pPr>
    </w:p>
    <w:p w:rsidR="00952BBC" w:rsidRDefault="00952BBC">
      <w:pPr>
        <w:pStyle w:val="a3"/>
        <w:rPr>
          <w:sz w:val="20"/>
          <w:lang w:val="en-US"/>
        </w:rPr>
      </w:pPr>
    </w:p>
    <w:p w:rsidR="000F43E0" w:rsidRDefault="000F43E0">
      <w:pPr>
        <w:pStyle w:val="a3"/>
        <w:rPr>
          <w:sz w:val="20"/>
          <w:lang w:val="en-US"/>
        </w:rPr>
      </w:pPr>
    </w:p>
    <w:p w:rsidR="000F43E0" w:rsidRDefault="000F43E0">
      <w:pPr>
        <w:pStyle w:val="a3"/>
        <w:rPr>
          <w:sz w:val="20"/>
          <w:lang w:val="en-US"/>
        </w:rPr>
      </w:pPr>
    </w:p>
    <w:p w:rsidR="000F43E0" w:rsidRDefault="000F43E0">
      <w:pPr>
        <w:pStyle w:val="a3"/>
        <w:rPr>
          <w:sz w:val="20"/>
          <w:lang w:val="en-US"/>
        </w:rPr>
      </w:pPr>
    </w:p>
    <w:p w:rsidR="000F43E0" w:rsidRDefault="000F43E0">
      <w:pPr>
        <w:pStyle w:val="a3"/>
        <w:rPr>
          <w:sz w:val="20"/>
          <w:lang w:val="en-US"/>
        </w:rPr>
      </w:pPr>
    </w:p>
    <w:p w:rsidR="000F43E0" w:rsidRPr="000E28C4" w:rsidRDefault="000F43E0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420"/>
      </w:tblGrid>
      <w:tr w:rsidR="00952BBC">
        <w:trPr>
          <w:trHeight w:val="427"/>
        </w:trPr>
        <w:tc>
          <w:tcPr>
            <w:tcW w:w="1454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.1.3.6.1.4.1.42019.3.2.2.6.2.1.1.2.&lt;port&gt;</w:t>
            </w:r>
          </w:p>
        </w:tc>
      </w:tr>
      <w:tr w:rsidR="00952BBC">
        <w:trPr>
          <w:trHeight w:val="428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csPortStatus</w:t>
            </w:r>
          </w:p>
        </w:tc>
      </w:tr>
      <w:tr w:rsidR="00952BBC" w:rsidRPr="00B11453">
        <w:trPr>
          <w:trHeight w:val="426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Pr="009F20C9" w:rsidRDefault="00D361BD">
            <w:pPr>
              <w:pStyle w:val="TableParagraph"/>
              <w:rPr>
                <w:sz w:val="28"/>
                <w:lang w:val="en-US"/>
              </w:rPr>
            </w:pPr>
            <w:r w:rsidRPr="009F20C9">
              <w:rPr>
                <w:sz w:val="28"/>
                <w:lang w:val="en-US"/>
              </w:rPr>
              <w:t>read-only, INTEGER { normal ( 1 ) , processing ( 2 ) }</w:t>
            </w:r>
          </w:p>
        </w:tc>
      </w:tr>
      <w:tr w:rsidR="00952BBC" w:rsidRPr="006D214C">
        <w:trPr>
          <w:trHeight w:val="1073"/>
        </w:trPr>
        <w:tc>
          <w:tcPr>
            <w:tcW w:w="1454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Default="000E28C4">
            <w:pPr>
              <w:pStyle w:val="TableParagraph"/>
              <w:ind w:right="147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Current status of the port when the function of camera comfort start is active: normal operation or waiting for camera housing heating</w:t>
            </w:r>
          </w:p>
          <w:p w:rsidR="000F43E0" w:rsidRPr="000E28C4" w:rsidRDefault="000F43E0">
            <w:pPr>
              <w:pStyle w:val="TableParagraph"/>
              <w:ind w:right="147"/>
              <w:rPr>
                <w:sz w:val="28"/>
                <w:lang w:val="en-US"/>
              </w:rPr>
            </w:pPr>
            <w:r w:rsidRPr="000F43E0">
              <w:rPr>
                <w:sz w:val="28"/>
                <w:lang w:val="en-US"/>
              </w:rPr>
              <w:t xml:space="preserve">&lt;port &gt; - </w:t>
            </w:r>
            <w:r>
              <w:rPr>
                <w:sz w:val="28"/>
                <w:lang w:val="en-US"/>
              </w:rPr>
              <w:t>port number</w:t>
            </w:r>
            <w:r w:rsidRPr="000F43E0">
              <w:rPr>
                <w:sz w:val="28"/>
                <w:lang w:val="en-US"/>
              </w:rPr>
              <w:t xml:space="preserve"> (1..N)</w:t>
            </w:r>
          </w:p>
        </w:tc>
      </w:tr>
    </w:tbl>
    <w:p w:rsidR="00952BBC" w:rsidRPr="000E28C4" w:rsidRDefault="00952BBC">
      <w:pPr>
        <w:rPr>
          <w:sz w:val="28"/>
          <w:lang w:val="en-US"/>
        </w:rPr>
        <w:sectPr w:rsidR="00952BBC" w:rsidRPr="000E28C4">
          <w:pgSz w:w="11900" w:h="16840"/>
          <w:pgMar w:top="1140" w:right="1020" w:bottom="860" w:left="1020" w:header="424" w:footer="666" w:gutter="0"/>
          <w:cols w:space="720"/>
        </w:sectPr>
      </w:pPr>
    </w:p>
    <w:p w:rsidR="00952BBC" w:rsidRDefault="00151BA6">
      <w:pPr>
        <w:pStyle w:val="a4"/>
        <w:numPr>
          <w:ilvl w:val="1"/>
          <w:numId w:val="1"/>
        </w:numPr>
        <w:tabs>
          <w:tab w:val="left" w:pos="536"/>
        </w:tabs>
        <w:spacing w:before="78"/>
        <w:rPr>
          <w:b/>
          <w:sz w:val="28"/>
        </w:rPr>
      </w:pPr>
      <w:r>
        <w:rPr>
          <w:b/>
          <w:sz w:val="28"/>
          <w:lang w:val="en-US"/>
        </w:rPr>
        <w:lastRenderedPageBreak/>
        <w:t>Integration units</w:t>
      </w:r>
    </w:p>
    <w:p w:rsidR="00952BBC" w:rsidRDefault="00952BBC">
      <w:pPr>
        <w:pStyle w:val="a3"/>
        <w:spacing w:before="3"/>
        <w:rPr>
          <w:b/>
          <w:sz w:val="31"/>
        </w:rPr>
      </w:pPr>
    </w:p>
    <w:p w:rsidR="00952BBC" w:rsidRDefault="00D361BD">
      <w:pPr>
        <w:pStyle w:val="a4"/>
        <w:numPr>
          <w:ilvl w:val="2"/>
          <w:numId w:val="1"/>
        </w:numPr>
        <w:tabs>
          <w:tab w:val="left" w:pos="746"/>
        </w:tabs>
        <w:spacing w:before="1"/>
        <w:rPr>
          <w:b/>
          <w:sz w:val="28"/>
        </w:rPr>
      </w:pPr>
      <w:r>
        <w:rPr>
          <w:b/>
          <w:sz w:val="28"/>
        </w:rPr>
        <w:t xml:space="preserve">SNMP </w:t>
      </w:r>
      <w:r w:rsidR="00151BA6">
        <w:rPr>
          <w:b/>
          <w:sz w:val="28"/>
          <w:lang w:val="en-US"/>
        </w:rPr>
        <w:t>traps</w:t>
      </w:r>
    </w:p>
    <w:p w:rsidR="00952BBC" w:rsidRDefault="00952BBC">
      <w:pPr>
        <w:pStyle w:val="a3"/>
        <w:rPr>
          <w:b/>
          <w:sz w:val="20"/>
        </w:rPr>
      </w:pPr>
    </w:p>
    <w:p w:rsidR="00952BBC" w:rsidRDefault="00952BBC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9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.1.3.6.1.4.1.42019.4.2.0.1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updateFirmwareTLP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2F294A" w:rsidRDefault="002F294A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Firmware upgrade</w:t>
            </w:r>
          </w:p>
        </w:tc>
      </w:tr>
    </w:tbl>
    <w:p w:rsidR="00952BBC" w:rsidRDefault="00952BBC">
      <w:pPr>
        <w:pStyle w:val="a3"/>
        <w:rPr>
          <w:b/>
          <w:sz w:val="20"/>
        </w:rPr>
      </w:pPr>
    </w:p>
    <w:p w:rsidR="00952BBC" w:rsidRDefault="00952BBC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6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.1.3.6.1.4.1.42019.4.2.0.2</w:t>
            </w:r>
          </w:p>
        </w:tc>
      </w:tr>
      <w:tr w:rsidR="00952BBC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setToDefaultTLP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2C7558" w:rsidRDefault="002C7558" w:rsidP="002C7558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Settings have been reset to the factory default</w:t>
            </w:r>
          </w:p>
        </w:tc>
      </w:tr>
    </w:tbl>
    <w:p w:rsidR="00952BBC" w:rsidRPr="002C7558" w:rsidRDefault="00952BBC">
      <w:pPr>
        <w:pStyle w:val="a3"/>
        <w:rPr>
          <w:b/>
          <w:sz w:val="20"/>
          <w:lang w:val="en-US"/>
        </w:rPr>
      </w:pPr>
    </w:p>
    <w:p w:rsidR="00952BBC" w:rsidRPr="002C7558" w:rsidRDefault="00952BBC">
      <w:pPr>
        <w:pStyle w:val="a3"/>
        <w:spacing w:before="9"/>
        <w:rPr>
          <w:b/>
          <w:sz w:val="19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.1.3.6.1.4.1.42019.4.2.0.3</w:t>
            </w:r>
          </w:p>
        </w:tc>
      </w:tr>
      <w:tr w:rsidR="00952BBC">
        <w:trPr>
          <w:trHeight w:val="427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backupSettingsTLP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2C7558" w:rsidRDefault="002C7558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Settings have been saved to the file</w:t>
            </w:r>
          </w:p>
        </w:tc>
      </w:tr>
    </w:tbl>
    <w:p w:rsidR="00952BBC" w:rsidRPr="002C7558" w:rsidRDefault="00952BBC">
      <w:pPr>
        <w:pStyle w:val="a3"/>
        <w:rPr>
          <w:b/>
          <w:sz w:val="20"/>
          <w:lang w:val="en-US"/>
        </w:rPr>
      </w:pPr>
    </w:p>
    <w:p w:rsidR="00952BBC" w:rsidRPr="002C7558" w:rsidRDefault="00952BBC">
      <w:pPr>
        <w:pStyle w:val="a3"/>
        <w:rPr>
          <w:b/>
          <w:sz w:val="20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7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.1.3.6.1.4.1.42019.4.2.0.4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systemWarmStartTLP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429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5852CF" w:rsidRDefault="00D361BD">
            <w:pPr>
              <w:pStyle w:val="TableParagraph"/>
              <w:rPr>
                <w:sz w:val="28"/>
                <w:lang w:val="en-US"/>
              </w:rPr>
            </w:pPr>
            <w:r w:rsidRPr="005852CF">
              <w:rPr>
                <w:sz w:val="28"/>
                <w:lang w:val="en-US"/>
              </w:rPr>
              <w:t>“</w:t>
            </w:r>
            <w:r w:rsidR="002F294A">
              <w:rPr>
                <w:sz w:val="28"/>
                <w:lang w:val="en-US"/>
              </w:rPr>
              <w:t>Hot</w:t>
            </w:r>
            <w:r w:rsidR="002F294A" w:rsidRPr="005852CF">
              <w:rPr>
                <w:sz w:val="28"/>
                <w:lang w:val="en-US"/>
              </w:rPr>
              <w:t xml:space="preserve"> </w:t>
            </w:r>
            <w:r w:rsidR="002F294A">
              <w:rPr>
                <w:sz w:val="28"/>
                <w:lang w:val="en-US"/>
              </w:rPr>
              <w:t>start</w:t>
            </w:r>
            <w:r w:rsidRPr="005852CF">
              <w:rPr>
                <w:sz w:val="28"/>
                <w:lang w:val="en-US"/>
              </w:rPr>
              <w:t>”</w:t>
            </w:r>
            <w:r w:rsidR="005852CF">
              <w:rPr>
                <w:sz w:val="28"/>
                <w:lang w:val="en-US"/>
              </w:rPr>
              <w:t xml:space="preserve"> </w:t>
            </w:r>
            <w:r w:rsidR="005852CF" w:rsidRPr="00C9555E">
              <w:rPr>
                <w:sz w:val="28"/>
                <w:lang w:val="en-US"/>
              </w:rPr>
              <w:t>after CPU reboot</w:t>
            </w:r>
          </w:p>
        </w:tc>
      </w:tr>
    </w:tbl>
    <w:p w:rsidR="00952BBC" w:rsidRPr="005852CF" w:rsidRDefault="00952BBC">
      <w:pPr>
        <w:pStyle w:val="a3"/>
        <w:rPr>
          <w:b/>
          <w:sz w:val="20"/>
          <w:lang w:val="en-US"/>
        </w:rPr>
      </w:pPr>
    </w:p>
    <w:p w:rsidR="00952BBC" w:rsidRPr="005852CF" w:rsidRDefault="00952BBC">
      <w:pPr>
        <w:pStyle w:val="a3"/>
        <w:spacing w:before="9"/>
        <w:rPr>
          <w:b/>
          <w:sz w:val="19"/>
          <w:lang w:val="en-US"/>
        </w:rPr>
      </w:pP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26"/>
      </w:tblGrid>
      <w:tr w:rsidR="00952BBC">
        <w:trPr>
          <w:trHeight w:val="428"/>
        </w:trPr>
        <w:tc>
          <w:tcPr>
            <w:tcW w:w="1438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.1.3.6.1.4.1.42019.4.2.0.5</w:t>
            </w:r>
          </w:p>
        </w:tc>
      </w:tr>
      <w:tr w:rsidR="00952BBC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systemColdStart</w:t>
            </w:r>
          </w:p>
        </w:tc>
      </w:tr>
      <w:tr w:rsidR="00952BBC">
        <w:trPr>
          <w:trHeight w:val="428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426"/>
        </w:trPr>
        <w:tc>
          <w:tcPr>
            <w:tcW w:w="1438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5852CF" w:rsidRDefault="00D361BD">
            <w:pPr>
              <w:pStyle w:val="TableParagraph"/>
              <w:rPr>
                <w:sz w:val="28"/>
                <w:lang w:val="en-US"/>
              </w:rPr>
            </w:pPr>
            <w:r w:rsidRPr="005852CF">
              <w:rPr>
                <w:sz w:val="28"/>
                <w:lang w:val="en-US"/>
              </w:rPr>
              <w:t>“</w:t>
            </w:r>
            <w:r w:rsidR="002F294A">
              <w:rPr>
                <w:sz w:val="28"/>
                <w:lang w:val="en-US"/>
              </w:rPr>
              <w:t>Cold</w:t>
            </w:r>
            <w:r w:rsidR="002F294A" w:rsidRPr="005852CF">
              <w:rPr>
                <w:sz w:val="28"/>
                <w:lang w:val="en-US"/>
              </w:rPr>
              <w:t xml:space="preserve"> </w:t>
            </w:r>
            <w:r w:rsidR="002F294A">
              <w:rPr>
                <w:sz w:val="28"/>
                <w:lang w:val="en-US"/>
              </w:rPr>
              <w:t>start</w:t>
            </w:r>
            <w:r w:rsidRPr="005852CF">
              <w:rPr>
                <w:sz w:val="28"/>
                <w:lang w:val="en-US"/>
              </w:rPr>
              <w:t>”</w:t>
            </w:r>
            <w:r w:rsidR="005852CF">
              <w:rPr>
                <w:sz w:val="28"/>
                <w:lang w:val="en-US"/>
              </w:rPr>
              <w:t xml:space="preserve"> </w:t>
            </w:r>
            <w:r w:rsidR="005852CF" w:rsidRPr="00C9555E">
              <w:rPr>
                <w:sz w:val="28"/>
                <w:lang w:val="en-US"/>
              </w:rPr>
              <w:t>after supplying the power</w:t>
            </w:r>
          </w:p>
        </w:tc>
      </w:tr>
    </w:tbl>
    <w:p w:rsidR="00952BBC" w:rsidRPr="005852CF" w:rsidRDefault="00952BBC">
      <w:pPr>
        <w:pStyle w:val="a3"/>
        <w:rPr>
          <w:b/>
          <w:sz w:val="20"/>
          <w:lang w:val="en-US"/>
        </w:rPr>
      </w:pPr>
    </w:p>
    <w:p w:rsidR="00952BBC" w:rsidRPr="005852CF" w:rsidRDefault="00952BBC">
      <w:pPr>
        <w:pStyle w:val="a3"/>
        <w:rPr>
          <w:b/>
          <w:sz w:val="20"/>
          <w:lang w:val="en-US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6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.1.3.6.1.4.1.42019.4.2.0.6</w:t>
            </w:r>
          </w:p>
        </w:tc>
      </w:tr>
      <w:tr w:rsidR="00952BBC">
        <w:trPr>
          <w:trHeight w:val="428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webInterfaceLoginOkTLP</w:t>
            </w:r>
          </w:p>
        </w:tc>
      </w:tr>
      <w:tr w:rsidR="00952BBC">
        <w:trPr>
          <w:trHeight w:val="427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B0136A" w:rsidRDefault="00B0136A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Authentication in the web-interface successful</w:t>
            </w:r>
          </w:p>
        </w:tc>
      </w:tr>
    </w:tbl>
    <w:p w:rsidR="00952BBC" w:rsidRPr="00B0136A" w:rsidRDefault="00952BBC">
      <w:pPr>
        <w:rPr>
          <w:sz w:val="28"/>
          <w:lang w:val="en-US"/>
        </w:rPr>
        <w:sectPr w:rsidR="00952BBC" w:rsidRPr="00B0136A">
          <w:pgSz w:w="11900" w:h="16840"/>
          <w:pgMar w:top="1140" w:right="1020" w:bottom="860" w:left="1020" w:header="424" w:footer="666" w:gutter="0"/>
          <w:cols w:space="720"/>
        </w:sectPr>
      </w:pPr>
    </w:p>
    <w:p w:rsidR="00952BBC" w:rsidRPr="00B0136A" w:rsidRDefault="00952BBC">
      <w:pPr>
        <w:pStyle w:val="a3"/>
        <w:spacing w:before="7"/>
        <w:rPr>
          <w:sz w:val="26"/>
          <w:lang w:val="en-US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8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.1.3.6.1.4.1.42019.4.2.0.7</w:t>
            </w:r>
          </w:p>
        </w:tc>
      </w:tr>
      <w:tr w:rsidR="00952BBC">
        <w:trPr>
          <w:trHeight w:val="427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webInterfaceLoginFailTLP</w:t>
            </w:r>
          </w:p>
        </w:tc>
      </w:tr>
      <w:tr w:rsidR="00952BBC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748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2F294A" w:rsidRDefault="00D361BD">
            <w:pPr>
              <w:pStyle w:val="TableParagraph"/>
              <w:ind w:right="638"/>
              <w:rPr>
                <w:sz w:val="28"/>
                <w:lang w:val="en-US"/>
              </w:rPr>
            </w:pPr>
            <w:r w:rsidRPr="002F294A">
              <w:rPr>
                <w:sz w:val="28"/>
                <w:lang w:val="en-US"/>
              </w:rPr>
              <w:t>Web-</w:t>
            </w:r>
            <w:r w:rsidR="002F294A">
              <w:rPr>
                <w:sz w:val="28"/>
                <w:lang w:val="en-US"/>
              </w:rPr>
              <w:t>interface authentication is failed</w:t>
            </w:r>
            <w:r w:rsidRPr="002F294A">
              <w:rPr>
                <w:sz w:val="28"/>
                <w:lang w:val="en-US"/>
              </w:rPr>
              <w:t xml:space="preserve">, </w:t>
            </w:r>
            <w:r w:rsidR="002F294A">
              <w:rPr>
                <w:sz w:val="28"/>
                <w:lang w:val="en-US"/>
              </w:rPr>
              <w:t>login</w:t>
            </w:r>
            <w:r w:rsidR="002F294A" w:rsidRPr="002F294A">
              <w:rPr>
                <w:sz w:val="28"/>
                <w:lang w:val="en-US"/>
              </w:rPr>
              <w:t>/</w:t>
            </w:r>
            <w:r w:rsidR="002F294A">
              <w:rPr>
                <w:sz w:val="28"/>
                <w:lang w:val="en-US"/>
              </w:rPr>
              <w:t>password</w:t>
            </w:r>
            <w:r w:rsidR="002F294A" w:rsidRPr="002F294A">
              <w:rPr>
                <w:sz w:val="28"/>
                <w:lang w:val="en-US"/>
              </w:rPr>
              <w:t xml:space="preserve"> </w:t>
            </w:r>
            <w:r w:rsidR="002F294A">
              <w:rPr>
                <w:sz w:val="28"/>
                <w:lang w:val="en-US"/>
              </w:rPr>
              <w:t>is</w:t>
            </w:r>
            <w:r w:rsidR="002F294A" w:rsidRPr="002F294A">
              <w:rPr>
                <w:sz w:val="28"/>
                <w:lang w:val="en-US"/>
              </w:rPr>
              <w:t xml:space="preserve"> </w:t>
            </w:r>
            <w:r w:rsidR="002F294A">
              <w:rPr>
                <w:sz w:val="28"/>
                <w:lang w:val="en-US"/>
              </w:rPr>
              <w:t>incorrect</w:t>
            </w:r>
          </w:p>
        </w:tc>
      </w:tr>
    </w:tbl>
    <w:p w:rsidR="00952BBC" w:rsidRPr="002F294A" w:rsidRDefault="00952BBC">
      <w:pPr>
        <w:pStyle w:val="a3"/>
        <w:rPr>
          <w:sz w:val="20"/>
          <w:lang w:val="en-US"/>
        </w:rPr>
      </w:pPr>
    </w:p>
    <w:p w:rsidR="00952BBC" w:rsidRPr="002F294A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7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.1.3.6.1.4.1.42019.4.2.0.8</w:t>
            </w:r>
          </w:p>
        </w:tc>
      </w:tr>
      <w:tr w:rsidR="00952BBC">
        <w:trPr>
          <w:trHeight w:val="428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emptyArpTableTLP</w:t>
            </w:r>
          </w:p>
        </w:tc>
      </w:tr>
      <w:tr w:rsidR="00952BBC">
        <w:trPr>
          <w:trHeight w:val="427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231818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B0136A" w:rsidRDefault="00B0136A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Manual cleaning of the ARP table</w:t>
            </w:r>
          </w:p>
        </w:tc>
      </w:tr>
    </w:tbl>
    <w:p w:rsidR="00952BBC" w:rsidRPr="00B0136A" w:rsidRDefault="00952BBC">
      <w:pPr>
        <w:pStyle w:val="a3"/>
        <w:rPr>
          <w:sz w:val="20"/>
          <w:lang w:val="en-US"/>
        </w:rPr>
      </w:pPr>
    </w:p>
    <w:p w:rsidR="00952BBC" w:rsidRPr="00B0136A" w:rsidRDefault="00952BBC">
      <w:pPr>
        <w:pStyle w:val="a3"/>
        <w:spacing w:before="3"/>
        <w:rPr>
          <w:sz w:val="10"/>
          <w:lang w:val="en-US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8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.1.3.6.1.4.1.42019.4.2.0.9</w:t>
            </w:r>
          </w:p>
        </w:tc>
      </w:tr>
      <w:tr w:rsidR="00952BBC">
        <w:trPr>
          <w:trHeight w:val="427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input1isChanged</w:t>
            </w:r>
          </w:p>
        </w:tc>
      </w:tr>
      <w:tr w:rsidR="00952BBC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>
        <w:trPr>
          <w:trHeight w:val="426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Default="00FC09DF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Input 1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changed its state</w:t>
            </w:r>
          </w:p>
        </w:tc>
      </w:tr>
    </w:tbl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9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.1.3.6.1.4.1.42019.4.2.0.10</w:t>
            </w:r>
          </w:p>
        </w:tc>
      </w:tr>
      <w:tr w:rsidR="00952BBC">
        <w:trPr>
          <w:trHeight w:val="426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input2isChanged</w:t>
            </w:r>
          </w:p>
        </w:tc>
      </w:tr>
      <w:tr w:rsidR="00952BBC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>
        <w:trPr>
          <w:trHeight w:val="426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Default="00FC09DF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Input 2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changed its state</w:t>
            </w:r>
          </w:p>
        </w:tc>
      </w:tr>
    </w:tbl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6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.1.3.6.1.4.1.42019.4.2.0.11</w:t>
            </w:r>
          </w:p>
        </w:tc>
      </w:tr>
      <w:tr w:rsidR="00952BBC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input3isChanged</w:t>
            </w:r>
          </w:p>
        </w:tc>
      </w:tr>
      <w:tr w:rsidR="00952BBC">
        <w:trPr>
          <w:trHeight w:val="426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Default="00FC09DF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Input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changed its state</w:t>
            </w:r>
          </w:p>
        </w:tc>
      </w:tr>
    </w:tbl>
    <w:p w:rsidR="00952BBC" w:rsidRDefault="00952BBC">
      <w:pPr>
        <w:rPr>
          <w:sz w:val="28"/>
        </w:rPr>
        <w:sectPr w:rsidR="00952BBC">
          <w:pgSz w:w="11900" w:h="16840"/>
          <w:pgMar w:top="1140" w:right="1020" w:bottom="860" w:left="1020" w:header="424" w:footer="666" w:gutter="0"/>
          <w:cols w:space="720"/>
        </w:sectPr>
      </w:pPr>
    </w:p>
    <w:p w:rsidR="00952BBC" w:rsidRDefault="00952BBC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8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.1.3.6.1.4.1.42019.4.2.0.12</w:t>
            </w:r>
          </w:p>
        </w:tc>
      </w:tr>
      <w:tr w:rsidR="00952BBC">
        <w:trPr>
          <w:trHeight w:val="427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input4isChanged</w:t>
            </w:r>
          </w:p>
        </w:tc>
      </w:tr>
      <w:tr w:rsidR="00952BBC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FC09DF">
        <w:trPr>
          <w:trHeight w:val="426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Pr="00FC09DF" w:rsidRDefault="00FC09DF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Input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4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changed its state</w:t>
            </w:r>
          </w:p>
        </w:tc>
      </w:tr>
    </w:tbl>
    <w:p w:rsidR="00952BBC" w:rsidRPr="00FC09DF" w:rsidRDefault="00952BBC">
      <w:pPr>
        <w:pStyle w:val="a3"/>
        <w:rPr>
          <w:sz w:val="20"/>
          <w:lang w:val="en-US"/>
        </w:rPr>
      </w:pPr>
    </w:p>
    <w:p w:rsidR="00952BBC" w:rsidRPr="00FC09DF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426"/>
      </w:tblGrid>
      <w:tr w:rsidR="00952BBC">
        <w:trPr>
          <w:trHeight w:val="427"/>
        </w:trPr>
        <w:tc>
          <w:tcPr>
            <w:tcW w:w="145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6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.1.3.6.1.4.1.42019.4.2.0.13</w:t>
            </w:r>
          </w:p>
        </w:tc>
      </w:tr>
      <w:tr w:rsidR="00952BBC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input5isChanged</w:t>
            </w:r>
          </w:p>
        </w:tc>
      </w:tr>
      <w:tr w:rsidR="00952BBC">
        <w:trPr>
          <w:trHeight w:val="426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6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>
        <w:trPr>
          <w:trHeight w:val="429"/>
        </w:trPr>
        <w:tc>
          <w:tcPr>
            <w:tcW w:w="1450" w:type="dxa"/>
          </w:tcPr>
          <w:p w:rsidR="00952BBC" w:rsidRDefault="00252F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6" w:type="dxa"/>
          </w:tcPr>
          <w:p w:rsidR="00952BBC" w:rsidRDefault="00FC09DF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Input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5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changed its state</w:t>
            </w:r>
          </w:p>
        </w:tc>
      </w:tr>
    </w:tbl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420"/>
      </w:tblGrid>
      <w:tr w:rsidR="00952BBC">
        <w:trPr>
          <w:trHeight w:val="429"/>
        </w:trPr>
        <w:tc>
          <w:tcPr>
            <w:tcW w:w="1470" w:type="dxa"/>
            <w:shd w:val="clear" w:color="auto" w:fill="BFBFBF"/>
          </w:tcPr>
          <w:p w:rsidR="00952BBC" w:rsidRDefault="00D361BD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.1.3.6.1.4.1.42019.4.2.0.18</w:t>
            </w:r>
          </w:p>
        </w:tc>
      </w:tr>
      <w:tr w:rsidR="00952BBC">
        <w:trPr>
          <w:trHeight w:val="426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output1isChanged</w:t>
            </w:r>
          </w:p>
        </w:tc>
      </w:tr>
      <w:tr w:rsidR="00952BBC">
        <w:trPr>
          <w:trHeight w:val="429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>
        <w:trPr>
          <w:trHeight w:val="427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Default="00FC09DF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Output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1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changed its state</w:t>
            </w:r>
          </w:p>
        </w:tc>
      </w:tr>
    </w:tbl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420"/>
      </w:tblGrid>
      <w:tr w:rsidR="00952BBC">
        <w:trPr>
          <w:trHeight w:val="427"/>
        </w:trPr>
        <w:tc>
          <w:tcPr>
            <w:tcW w:w="1470" w:type="dxa"/>
            <w:shd w:val="clear" w:color="auto" w:fill="BFBFBF"/>
          </w:tcPr>
          <w:p w:rsidR="00952BBC" w:rsidRDefault="00D361BD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.1.3.6.1.4.1.42019.4.2.0.19</w:t>
            </w:r>
          </w:p>
        </w:tc>
      </w:tr>
      <w:tr w:rsidR="00952BBC">
        <w:trPr>
          <w:trHeight w:val="428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output2isChanged</w:t>
            </w:r>
          </w:p>
        </w:tc>
      </w:tr>
      <w:tr w:rsidR="00952BBC">
        <w:trPr>
          <w:trHeight w:val="427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>
        <w:trPr>
          <w:trHeight w:val="428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Default="00FC09DF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Output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2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changed its state</w:t>
            </w:r>
          </w:p>
        </w:tc>
      </w:tr>
    </w:tbl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420"/>
      </w:tblGrid>
      <w:tr w:rsidR="00952BBC">
        <w:trPr>
          <w:trHeight w:val="428"/>
        </w:trPr>
        <w:tc>
          <w:tcPr>
            <w:tcW w:w="1470" w:type="dxa"/>
            <w:shd w:val="clear" w:color="auto" w:fill="BFBFBF"/>
          </w:tcPr>
          <w:p w:rsidR="00952BBC" w:rsidRDefault="00D361BD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.1.3.6.1.4.1.42019.4.2.0.20</w:t>
            </w:r>
          </w:p>
        </w:tc>
      </w:tr>
      <w:tr w:rsidR="00952BBC">
        <w:trPr>
          <w:trHeight w:val="427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output3isChanged</w:t>
            </w:r>
          </w:p>
        </w:tc>
      </w:tr>
      <w:tr w:rsidR="00952BBC">
        <w:trPr>
          <w:trHeight w:val="428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>
        <w:trPr>
          <w:trHeight w:val="426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Default="00FC09DF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Output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3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changed its state</w:t>
            </w:r>
          </w:p>
        </w:tc>
      </w:tr>
    </w:tbl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420"/>
      </w:tblGrid>
      <w:tr w:rsidR="00952BBC">
        <w:trPr>
          <w:trHeight w:val="426"/>
        </w:trPr>
        <w:tc>
          <w:tcPr>
            <w:tcW w:w="1470" w:type="dxa"/>
            <w:shd w:val="clear" w:color="auto" w:fill="BFBFBF"/>
          </w:tcPr>
          <w:p w:rsidR="00952BBC" w:rsidRDefault="00D361BD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.1.3.6.1.4.1.42019.4.2.0.21</w:t>
            </w:r>
          </w:p>
        </w:tc>
      </w:tr>
      <w:tr w:rsidR="00952BBC">
        <w:trPr>
          <w:trHeight w:val="429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output4isChanged</w:t>
            </w:r>
          </w:p>
        </w:tc>
      </w:tr>
      <w:tr w:rsidR="00952BBC">
        <w:trPr>
          <w:trHeight w:val="426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>
        <w:trPr>
          <w:trHeight w:val="428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Default="00FC09DF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Output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4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changed its state</w:t>
            </w:r>
          </w:p>
        </w:tc>
      </w:tr>
    </w:tbl>
    <w:p w:rsidR="00952BBC" w:rsidRDefault="00952BBC">
      <w:pPr>
        <w:rPr>
          <w:sz w:val="28"/>
        </w:rPr>
        <w:sectPr w:rsidR="00952BBC">
          <w:pgSz w:w="11900" w:h="16840"/>
          <w:pgMar w:top="1140" w:right="1020" w:bottom="860" w:left="1020" w:header="424" w:footer="666" w:gutter="0"/>
          <w:cols w:space="720"/>
        </w:sectPr>
      </w:pPr>
    </w:p>
    <w:p w:rsidR="00952BBC" w:rsidRDefault="00952BBC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420"/>
      </w:tblGrid>
      <w:tr w:rsidR="00952BBC">
        <w:trPr>
          <w:trHeight w:val="428"/>
        </w:trPr>
        <w:tc>
          <w:tcPr>
            <w:tcW w:w="1470" w:type="dxa"/>
            <w:shd w:val="clear" w:color="auto" w:fill="BFBFBF"/>
          </w:tcPr>
          <w:p w:rsidR="00952BBC" w:rsidRDefault="00D361BD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.1.3.6.1.4.1.42019.4.2.0.22</w:t>
            </w:r>
          </w:p>
        </w:tc>
      </w:tr>
      <w:tr w:rsidR="00952BBC">
        <w:trPr>
          <w:trHeight w:val="427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output5isChanged</w:t>
            </w:r>
          </w:p>
        </w:tc>
      </w:tr>
      <w:tr w:rsidR="00952BBC">
        <w:trPr>
          <w:trHeight w:val="429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>
        <w:trPr>
          <w:trHeight w:val="426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Default="00FC09DF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Output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5 changed its state</w:t>
            </w:r>
          </w:p>
        </w:tc>
      </w:tr>
    </w:tbl>
    <w:p w:rsidR="00952BBC" w:rsidRDefault="00952BBC">
      <w:pPr>
        <w:pStyle w:val="a3"/>
        <w:rPr>
          <w:sz w:val="20"/>
        </w:rPr>
      </w:pPr>
    </w:p>
    <w:p w:rsidR="00952BBC" w:rsidRDefault="00952BBC">
      <w:pPr>
        <w:pStyle w:val="a3"/>
        <w:rPr>
          <w:sz w:val="20"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420"/>
      </w:tblGrid>
      <w:tr w:rsidR="00952BBC">
        <w:trPr>
          <w:trHeight w:val="427"/>
        </w:trPr>
        <w:tc>
          <w:tcPr>
            <w:tcW w:w="1470" w:type="dxa"/>
            <w:shd w:val="clear" w:color="auto" w:fill="BFBFBF"/>
          </w:tcPr>
          <w:p w:rsidR="00952BBC" w:rsidRDefault="00D361BD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.1.3.6.1.4.1.42019.4.2.0.23</w:t>
            </w:r>
          </w:p>
        </w:tc>
      </w:tr>
      <w:tr w:rsidR="00952BBC">
        <w:trPr>
          <w:trHeight w:val="429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output6isChanged</w:t>
            </w:r>
          </w:p>
        </w:tc>
      </w:tr>
      <w:tr w:rsidR="00952BBC">
        <w:trPr>
          <w:trHeight w:val="426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FC09DF">
        <w:trPr>
          <w:trHeight w:val="429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Pr="00FC09DF" w:rsidRDefault="00FC09DF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Output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6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changed its state</w:t>
            </w:r>
          </w:p>
        </w:tc>
      </w:tr>
    </w:tbl>
    <w:p w:rsidR="00952BBC" w:rsidRPr="00FC09DF" w:rsidRDefault="00952BBC">
      <w:pPr>
        <w:pStyle w:val="a3"/>
        <w:rPr>
          <w:sz w:val="20"/>
          <w:lang w:val="en-US"/>
        </w:rPr>
      </w:pPr>
    </w:p>
    <w:p w:rsidR="00952BBC" w:rsidRPr="00FC09DF" w:rsidRDefault="00952BBC">
      <w:pPr>
        <w:pStyle w:val="a3"/>
        <w:spacing w:before="9"/>
        <w:rPr>
          <w:sz w:val="19"/>
          <w:lang w:val="en-US"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420"/>
      </w:tblGrid>
      <w:tr w:rsidR="00952BBC">
        <w:trPr>
          <w:trHeight w:val="429"/>
        </w:trPr>
        <w:tc>
          <w:tcPr>
            <w:tcW w:w="1470" w:type="dxa"/>
            <w:shd w:val="clear" w:color="auto" w:fill="BFBFBF"/>
          </w:tcPr>
          <w:p w:rsidR="00952BBC" w:rsidRDefault="00D361BD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.1.3.6.1.4.1.42019.4.2.0.24</w:t>
            </w:r>
          </w:p>
        </w:tc>
      </w:tr>
      <w:tr w:rsidR="00952BBC">
        <w:trPr>
          <w:trHeight w:val="426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output7isChanged</w:t>
            </w:r>
          </w:p>
        </w:tc>
      </w:tr>
      <w:tr w:rsidR="00952BBC">
        <w:trPr>
          <w:trHeight w:val="429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FC09DF">
        <w:trPr>
          <w:trHeight w:val="427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Pr="00FC09DF" w:rsidRDefault="00FC09DF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Output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7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changed its state</w:t>
            </w:r>
          </w:p>
        </w:tc>
      </w:tr>
    </w:tbl>
    <w:p w:rsidR="00952BBC" w:rsidRPr="00FC09DF" w:rsidRDefault="00952BBC">
      <w:pPr>
        <w:pStyle w:val="a3"/>
        <w:rPr>
          <w:sz w:val="20"/>
          <w:lang w:val="en-US"/>
        </w:rPr>
      </w:pPr>
    </w:p>
    <w:p w:rsidR="00952BBC" w:rsidRPr="00FC09DF" w:rsidRDefault="00952BBC">
      <w:pPr>
        <w:pStyle w:val="a3"/>
        <w:rPr>
          <w:sz w:val="20"/>
          <w:lang w:val="en-US"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420"/>
      </w:tblGrid>
      <w:tr w:rsidR="00952BBC">
        <w:trPr>
          <w:trHeight w:val="427"/>
        </w:trPr>
        <w:tc>
          <w:tcPr>
            <w:tcW w:w="1470" w:type="dxa"/>
            <w:shd w:val="clear" w:color="auto" w:fill="BFBFBF"/>
          </w:tcPr>
          <w:p w:rsidR="00952BBC" w:rsidRDefault="00D361BD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.1.3.6.1.4.1.42019.4.2.0.25</w:t>
            </w:r>
          </w:p>
        </w:tc>
      </w:tr>
      <w:tr w:rsidR="00952BBC">
        <w:trPr>
          <w:trHeight w:val="428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output8isChanged</w:t>
            </w:r>
          </w:p>
        </w:tc>
      </w:tr>
      <w:tr w:rsidR="00952BBC">
        <w:trPr>
          <w:trHeight w:val="427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FC09DF">
        <w:trPr>
          <w:trHeight w:val="428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Pr="00FC09DF" w:rsidRDefault="00FC09DF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Output</w:t>
            </w:r>
            <w:r w:rsidRPr="00FC09D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8 changed its state</w:t>
            </w:r>
          </w:p>
        </w:tc>
      </w:tr>
    </w:tbl>
    <w:p w:rsidR="00952BBC" w:rsidRPr="00FC09DF" w:rsidRDefault="00952BBC">
      <w:pPr>
        <w:pStyle w:val="a3"/>
        <w:rPr>
          <w:sz w:val="20"/>
          <w:lang w:val="en-US"/>
        </w:rPr>
      </w:pPr>
    </w:p>
    <w:p w:rsidR="00952BBC" w:rsidRPr="00FC09DF" w:rsidRDefault="00952BBC">
      <w:pPr>
        <w:pStyle w:val="a3"/>
        <w:spacing w:before="9"/>
        <w:rPr>
          <w:sz w:val="19"/>
          <w:lang w:val="en-US"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420"/>
      </w:tblGrid>
      <w:tr w:rsidR="00952BBC">
        <w:trPr>
          <w:trHeight w:val="428"/>
        </w:trPr>
        <w:tc>
          <w:tcPr>
            <w:tcW w:w="1470" w:type="dxa"/>
            <w:shd w:val="clear" w:color="auto" w:fill="BFBFBF"/>
          </w:tcPr>
          <w:p w:rsidR="00952BBC" w:rsidRDefault="00D361BD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.1.3.6.1.4.1.42019.4.2.0.26</w:t>
            </w:r>
          </w:p>
        </w:tc>
      </w:tr>
      <w:tr w:rsidR="00952BBC">
        <w:trPr>
          <w:trHeight w:val="427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output9isChanged</w:t>
            </w:r>
          </w:p>
        </w:tc>
      </w:tr>
      <w:tr w:rsidR="00952BBC">
        <w:trPr>
          <w:trHeight w:val="428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trap</w:t>
            </w:r>
          </w:p>
        </w:tc>
      </w:tr>
      <w:tr w:rsidR="00952BBC" w:rsidRPr="00FC09DF">
        <w:trPr>
          <w:trHeight w:val="426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Pr="00FC09DF" w:rsidRDefault="00FC09DF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Output</w:t>
            </w:r>
            <w:r w:rsidR="00D361BD" w:rsidRPr="00FC09DF">
              <w:rPr>
                <w:sz w:val="28"/>
                <w:lang w:val="en-US"/>
              </w:rPr>
              <w:t xml:space="preserve"> 9 </w:t>
            </w:r>
            <w:r>
              <w:rPr>
                <w:sz w:val="28"/>
                <w:lang w:val="en-US"/>
              </w:rPr>
              <w:t>changed its state</w:t>
            </w:r>
          </w:p>
        </w:tc>
      </w:tr>
    </w:tbl>
    <w:p w:rsidR="00952BBC" w:rsidRPr="00FC09DF" w:rsidRDefault="00952BBC">
      <w:pPr>
        <w:rPr>
          <w:sz w:val="28"/>
          <w:lang w:val="en-US"/>
        </w:rPr>
        <w:sectPr w:rsidR="00952BBC" w:rsidRPr="00FC09DF">
          <w:pgSz w:w="11900" w:h="16840"/>
          <w:pgMar w:top="1140" w:right="1020" w:bottom="860" w:left="1020" w:header="424" w:footer="666" w:gutter="0"/>
          <w:cols w:space="720"/>
        </w:sectPr>
      </w:pPr>
    </w:p>
    <w:p w:rsidR="00952BBC" w:rsidRPr="00FC09DF" w:rsidRDefault="00FC09DF">
      <w:pPr>
        <w:pStyle w:val="a4"/>
        <w:numPr>
          <w:ilvl w:val="2"/>
          <w:numId w:val="1"/>
        </w:numPr>
        <w:tabs>
          <w:tab w:val="left" w:pos="746"/>
        </w:tabs>
        <w:spacing w:before="78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Variables for monitoring and management</w:t>
      </w:r>
    </w:p>
    <w:p w:rsidR="00952BBC" w:rsidRPr="00FC09DF" w:rsidRDefault="00952BBC">
      <w:pPr>
        <w:pStyle w:val="a3"/>
        <w:rPr>
          <w:b/>
          <w:sz w:val="20"/>
          <w:lang w:val="en-US"/>
        </w:rPr>
      </w:pPr>
    </w:p>
    <w:p w:rsidR="00952BBC" w:rsidRPr="00FC09DF" w:rsidRDefault="00952BBC">
      <w:pPr>
        <w:pStyle w:val="a3"/>
        <w:spacing w:before="3"/>
        <w:rPr>
          <w:b/>
          <w:sz w:val="18"/>
          <w:lang w:val="en-US"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420"/>
      </w:tblGrid>
      <w:tr w:rsidR="00952BBC">
        <w:trPr>
          <w:trHeight w:val="429"/>
        </w:trPr>
        <w:tc>
          <w:tcPr>
            <w:tcW w:w="1470" w:type="dxa"/>
            <w:shd w:val="clear" w:color="auto" w:fill="BFBFBF"/>
          </w:tcPr>
          <w:p w:rsidR="00952BBC" w:rsidRDefault="00D361BD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.1.3.6.1.4.1.42019.4.2.2.1.1.2.&lt;input&gt;</w:t>
            </w:r>
          </w:p>
        </w:tc>
      </w:tr>
      <w:tr w:rsidR="00952BBC">
        <w:trPr>
          <w:trHeight w:val="427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inputStateTLP</w:t>
            </w:r>
          </w:p>
        </w:tc>
      </w:tr>
      <w:tr w:rsidR="00952BBC" w:rsidRPr="00231818">
        <w:trPr>
          <w:trHeight w:val="428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Pr="009F20C9" w:rsidRDefault="00D361BD">
            <w:pPr>
              <w:pStyle w:val="TableParagraph"/>
              <w:rPr>
                <w:sz w:val="28"/>
                <w:lang w:val="en-US"/>
              </w:rPr>
            </w:pPr>
            <w:r w:rsidRPr="009F20C9">
              <w:rPr>
                <w:sz w:val="28"/>
                <w:lang w:val="en-US"/>
              </w:rPr>
              <w:t>read-only, INTEGER { open ( 1 ) , short ( 2 ) }</w:t>
            </w:r>
          </w:p>
        </w:tc>
      </w:tr>
      <w:tr w:rsidR="00952BBC" w:rsidRPr="00231818">
        <w:trPr>
          <w:trHeight w:val="427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Default="00FC09DF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Current input state</w:t>
            </w:r>
          </w:p>
          <w:p w:rsidR="008B45B9" w:rsidRPr="008B45B9" w:rsidRDefault="008B45B9">
            <w:pPr>
              <w:pStyle w:val="TableParagraph"/>
              <w:rPr>
                <w:sz w:val="28"/>
                <w:lang w:val="en-US"/>
              </w:rPr>
            </w:pPr>
            <w:r w:rsidRPr="008B45B9">
              <w:rPr>
                <w:sz w:val="28"/>
                <w:lang w:val="en-US"/>
              </w:rPr>
              <w:t xml:space="preserve">&lt;input&gt;=0 – </w:t>
            </w:r>
            <w:r>
              <w:rPr>
                <w:sz w:val="28"/>
                <w:lang w:val="en-US"/>
              </w:rPr>
              <w:t>enclosure tamper sensor in</w:t>
            </w:r>
            <w:r w:rsidRPr="008B45B9">
              <w:rPr>
                <w:sz w:val="28"/>
                <w:lang w:val="en-US"/>
              </w:rPr>
              <w:t xml:space="preserve"> Teleport-2 &lt;input &gt; - </w:t>
            </w:r>
            <w:r>
              <w:rPr>
                <w:sz w:val="28"/>
                <w:lang w:val="en-US"/>
              </w:rPr>
              <w:t>input number</w:t>
            </w:r>
            <w:r w:rsidRPr="008B45B9">
              <w:rPr>
                <w:sz w:val="28"/>
                <w:lang w:val="en-US"/>
              </w:rPr>
              <w:t xml:space="preserve"> (1..N)</w:t>
            </w:r>
          </w:p>
        </w:tc>
      </w:tr>
    </w:tbl>
    <w:p w:rsidR="00952BBC" w:rsidRPr="008B45B9" w:rsidRDefault="00952BBC">
      <w:pPr>
        <w:pStyle w:val="a3"/>
        <w:rPr>
          <w:b/>
          <w:sz w:val="20"/>
          <w:lang w:val="en-US"/>
        </w:rPr>
      </w:pPr>
    </w:p>
    <w:p w:rsidR="00952BBC" w:rsidRPr="008B45B9" w:rsidRDefault="00952BBC">
      <w:pPr>
        <w:pStyle w:val="a3"/>
        <w:rPr>
          <w:b/>
          <w:sz w:val="20"/>
          <w:lang w:val="en-US"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420"/>
      </w:tblGrid>
      <w:tr w:rsidR="00952BBC">
        <w:trPr>
          <w:trHeight w:val="427"/>
        </w:trPr>
        <w:tc>
          <w:tcPr>
            <w:tcW w:w="1470" w:type="dxa"/>
            <w:shd w:val="clear" w:color="auto" w:fill="BFBFBF"/>
          </w:tcPr>
          <w:p w:rsidR="00952BBC" w:rsidRDefault="00D361BD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.1.3.6.1.4.1.42019.4.2.3.1.1.2.&lt;output&gt;</w:t>
            </w:r>
          </w:p>
        </w:tc>
      </w:tr>
      <w:tr w:rsidR="00952BBC">
        <w:trPr>
          <w:trHeight w:val="428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outState</w:t>
            </w:r>
          </w:p>
        </w:tc>
      </w:tr>
      <w:tr w:rsidR="00952BBC" w:rsidRPr="00231818">
        <w:trPr>
          <w:trHeight w:val="427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Pr="009F20C9" w:rsidRDefault="00D361BD">
            <w:pPr>
              <w:pStyle w:val="TableParagraph"/>
              <w:rPr>
                <w:sz w:val="28"/>
                <w:lang w:val="en-US"/>
              </w:rPr>
            </w:pPr>
            <w:r w:rsidRPr="009F20C9">
              <w:rPr>
                <w:sz w:val="28"/>
                <w:lang w:val="en-US"/>
              </w:rPr>
              <w:t>read-write, INTEGER { open ( 1 ) , short ( 2 ) }</w:t>
            </w:r>
          </w:p>
        </w:tc>
      </w:tr>
      <w:tr w:rsidR="00952BBC" w:rsidRPr="00231818">
        <w:trPr>
          <w:trHeight w:val="1395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674A9B" w:rsidRPr="00C9555E" w:rsidRDefault="00674A9B" w:rsidP="00674A9B">
            <w:pPr>
              <w:pStyle w:val="TableParagraph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Control of output.</w:t>
            </w:r>
          </w:p>
          <w:p w:rsidR="00674A9B" w:rsidRPr="00C9555E" w:rsidRDefault="00674A9B" w:rsidP="00674A9B">
            <w:pPr>
              <w:pStyle w:val="TableParagraph"/>
              <w:spacing w:before="0"/>
              <w:ind w:right="147"/>
              <w:rPr>
                <w:sz w:val="28"/>
                <w:lang w:val="en-US"/>
              </w:rPr>
            </w:pPr>
            <w:r w:rsidRPr="00C9555E">
              <w:rPr>
                <w:b/>
                <w:sz w:val="28"/>
                <w:lang w:val="en-US"/>
              </w:rPr>
              <w:t xml:space="preserve">Note: </w:t>
            </w:r>
            <w:r w:rsidRPr="00C9555E">
              <w:rPr>
                <w:sz w:val="28"/>
                <w:lang w:val="en-US"/>
              </w:rPr>
              <w:t>control of output is possible, if the output settings are</w:t>
            </w:r>
          </w:p>
          <w:p w:rsidR="00952BBC" w:rsidRDefault="00674A9B" w:rsidP="00674A9B">
            <w:pPr>
              <w:pStyle w:val="TableParagraph"/>
              <w:spacing w:before="0"/>
              <w:rPr>
                <w:sz w:val="28"/>
                <w:lang w:val="en-US"/>
              </w:rPr>
            </w:pPr>
            <w:r w:rsidRPr="00C9555E">
              <w:rPr>
                <w:sz w:val="28"/>
                <w:lang w:val="en-US"/>
              </w:rPr>
              <w:t>Output Mode=</w:t>
            </w:r>
            <w:r w:rsidR="008B45B9">
              <w:rPr>
                <w:sz w:val="28"/>
                <w:lang w:val="en-US"/>
              </w:rPr>
              <w:t>Manual</w:t>
            </w:r>
          </w:p>
          <w:p w:rsidR="008B45B9" w:rsidRPr="00231818" w:rsidRDefault="008B45B9" w:rsidP="00674A9B">
            <w:pPr>
              <w:pStyle w:val="TableParagraph"/>
              <w:spacing w:before="0"/>
              <w:rPr>
                <w:sz w:val="28"/>
                <w:lang w:val="en-US"/>
              </w:rPr>
            </w:pPr>
            <w:r w:rsidRPr="00231818">
              <w:rPr>
                <w:sz w:val="28"/>
                <w:lang w:val="en-US"/>
              </w:rPr>
              <w:t xml:space="preserve">&lt;output &gt; - </w:t>
            </w:r>
            <w:r>
              <w:rPr>
                <w:sz w:val="28"/>
                <w:lang w:val="en-US"/>
              </w:rPr>
              <w:t>output number</w:t>
            </w:r>
            <w:r w:rsidRPr="00231818">
              <w:rPr>
                <w:sz w:val="28"/>
                <w:lang w:val="en-US"/>
              </w:rPr>
              <w:t xml:space="preserve"> (1..N)</w:t>
            </w:r>
          </w:p>
        </w:tc>
      </w:tr>
    </w:tbl>
    <w:p w:rsidR="00952BBC" w:rsidRPr="00231818" w:rsidRDefault="00952BBC">
      <w:pPr>
        <w:pStyle w:val="a3"/>
        <w:rPr>
          <w:b/>
          <w:sz w:val="20"/>
          <w:lang w:val="en-US"/>
        </w:rPr>
      </w:pPr>
    </w:p>
    <w:p w:rsidR="00952BBC" w:rsidRPr="00231818" w:rsidRDefault="00952BBC">
      <w:pPr>
        <w:pStyle w:val="a3"/>
        <w:spacing w:before="9"/>
        <w:rPr>
          <w:b/>
          <w:sz w:val="19"/>
          <w:lang w:val="en-US"/>
        </w:rPr>
      </w:pPr>
    </w:p>
    <w:tbl>
      <w:tblPr>
        <w:tblStyle w:val="TableNormal"/>
        <w:tblW w:w="0" w:type="auto"/>
        <w:tblInd w:w="4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420"/>
      </w:tblGrid>
      <w:tr w:rsidR="00952BBC">
        <w:trPr>
          <w:trHeight w:val="428"/>
        </w:trPr>
        <w:tc>
          <w:tcPr>
            <w:tcW w:w="1470" w:type="dxa"/>
            <w:shd w:val="clear" w:color="auto" w:fill="BFBFBF"/>
          </w:tcPr>
          <w:p w:rsidR="00952BBC" w:rsidRDefault="00D361BD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OID</w:t>
            </w:r>
          </w:p>
        </w:tc>
        <w:tc>
          <w:tcPr>
            <w:tcW w:w="6420" w:type="dxa"/>
            <w:shd w:val="clear" w:color="auto" w:fill="BFBFBF"/>
          </w:tcPr>
          <w:p w:rsidR="00952BBC" w:rsidRDefault="000F66CC">
            <w:pPr>
              <w:pStyle w:val="TableParagraph"/>
              <w:rPr>
                <w:sz w:val="28"/>
              </w:rPr>
            </w:pPr>
            <w:r w:rsidRPr="000F66CC">
              <w:rPr>
                <w:sz w:val="28"/>
              </w:rPr>
              <w:t>.1.3.6.1.4.1.42019.4.2.4.1.0</w:t>
            </w:r>
          </w:p>
        </w:tc>
      </w:tr>
      <w:tr w:rsidR="00952BBC">
        <w:trPr>
          <w:trHeight w:val="427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fwVersionTLP</w:t>
            </w:r>
          </w:p>
        </w:tc>
      </w:tr>
      <w:tr w:rsidR="00952BBC">
        <w:trPr>
          <w:trHeight w:val="428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6420" w:type="dxa"/>
          </w:tcPr>
          <w:p w:rsidR="00952BBC" w:rsidRDefault="00D361B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read-only, OCTET STRING</w:t>
            </w:r>
          </w:p>
        </w:tc>
      </w:tr>
      <w:tr w:rsidR="00952BBC">
        <w:trPr>
          <w:trHeight w:val="427"/>
        </w:trPr>
        <w:tc>
          <w:tcPr>
            <w:tcW w:w="1470" w:type="dxa"/>
          </w:tcPr>
          <w:p w:rsidR="00952BBC" w:rsidRDefault="00252FA7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6420" w:type="dxa"/>
          </w:tcPr>
          <w:p w:rsidR="00952BBC" w:rsidRPr="00191DF8" w:rsidRDefault="00191DF8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Firmware version</w:t>
            </w:r>
          </w:p>
        </w:tc>
      </w:tr>
    </w:tbl>
    <w:p w:rsidR="00D361BD" w:rsidRDefault="00D361BD"/>
    <w:sectPr w:rsidR="00D361BD">
      <w:pgSz w:w="11900" w:h="16840"/>
      <w:pgMar w:top="1140" w:right="1020" w:bottom="860" w:left="1020" w:header="424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6B" w:rsidRDefault="00023E6B">
      <w:r>
        <w:separator/>
      </w:r>
    </w:p>
  </w:endnote>
  <w:endnote w:type="continuationSeparator" w:id="0">
    <w:p w:rsidR="00023E6B" w:rsidRDefault="0002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7C" w:rsidRDefault="00836C7C">
    <w:pPr>
      <w:pStyle w:val="a3"/>
      <w:spacing w:line="14" w:lineRule="auto"/>
      <w:rPr>
        <w:sz w:val="19"/>
      </w:rPr>
    </w:pPr>
    <w:r>
      <w:pict w14:anchorId="0B04B8A9">
        <v:line id="_x0000_s2051" style="position:absolute;z-index:-70840;mso-position-horizontal-relative:page;mso-position-vertical-relative:page" from="47.5pt,789pt" to="553pt,789pt" strokecolor="#7f7f7f" strokeweight="0">
          <w10:wrap anchorx="page" anchory="page"/>
        </v:line>
      </w:pict>
    </w:r>
    <w:r>
      <w:pict w14:anchorId="4F2CDC9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793.7pt;width:221pt;height:15.3pt;z-index:-70816;mso-position-horizontal-relative:page;mso-position-vertical-relative:page" filled="f" stroked="f">
          <v:textbox inset="0,0,0,0">
            <w:txbxContent>
              <w:p w:rsidR="00836C7C" w:rsidRDefault="00836C7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4B4B4B"/>
                    <w:sz w:val="24"/>
                  </w:rPr>
                  <w:t xml:space="preserve">TFortis. </w:t>
                </w:r>
                <w:r>
                  <w:rPr>
                    <w:color w:val="4B4B4B"/>
                    <w:sz w:val="24"/>
                    <w:lang w:val="en-US"/>
                  </w:rPr>
                  <w:t>Variables description</w:t>
                </w:r>
                <w:r>
                  <w:rPr>
                    <w:color w:val="4B4B4B"/>
                    <w:sz w:val="24"/>
                  </w:rPr>
                  <w:t xml:space="preserve"> SNMP MIB</w:t>
                </w:r>
              </w:p>
            </w:txbxContent>
          </v:textbox>
          <w10:wrap anchorx="page" anchory="page"/>
        </v:shape>
      </w:pict>
    </w:r>
    <w:r>
      <w:pict w14:anchorId="0718A691">
        <v:shape id="_x0000_s2049" type="#_x0000_t202" style="position:absolute;margin-left:524.7pt;margin-top:793.7pt;width:16pt;height:15.3pt;z-index:-70792;mso-position-horizontal-relative:page;mso-position-vertical-relative:page" filled="f" stroked="f">
          <v:textbox inset="0,0,0,0">
            <w:txbxContent>
              <w:p w:rsidR="00836C7C" w:rsidRDefault="00836C7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6B" w:rsidRDefault="00023E6B">
      <w:r>
        <w:separator/>
      </w:r>
    </w:p>
  </w:footnote>
  <w:footnote w:type="continuationSeparator" w:id="0">
    <w:p w:rsidR="00023E6B" w:rsidRDefault="0002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7C" w:rsidRDefault="00836C7C">
    <w:pPr>
      <w:pStyle w:val="a3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503247736" behindDoc="0" locked="0" layoutInCell="1" allowOverlap="1" wp14:anchorId="579E86FD" wp14:editId="3BAAFA93">
          <wp:simplePos x="0" y="0"/>
          <wp:positionH relativeFrom="column">
            <wp:posOffset>5524500</wp:posOffset>
          </wp:positionH>
          <wp:positionV relativeFrom="paragraph">
            <wp:posOffset>-107315</wp:posOffset>
          </wp:positionV>
          <wp:extent cx="923925" cy="407035"/>
          <wp:effectExtent l="0" t="0" r="0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730B13D5">
        <v:line id="_x0000_s2052" style="position:absolute;z-index:-70864;mso-position-horizontal-relative:page;mso-position-vertical-relative:page" from="45.3pt,57.2pt" to="552.3pt,57.2pt" strokecolor="#7f7f7f" strokeweight="0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6DC9"/>
    <w:multiLevelType w:val="hybridMultilevel"/>
    <w:tmpl w:val="1EA06190"/>
    <w:lvl w:ilvl="0" w:tplc="66D6B164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w w:val="67"/>
        <w:sz w:val="20"/>
        <w:szCs w:val="20"/>
        <w:lang w:val="ru-RU" w:eastAsia="ru-RU" w:bidi="ru-RU"/>
      </w:rPr>
    </w:lvl>
    <w:lvl w:ilvl="1" w:tplc="E8A6C0CE">
      <w:numFmt w:val="bullet"/>
      <w:lvlText w:val="•"/>
      <w:lvlJc w:val="left"/>
      <w:pPr>
        <w:ind w:left="1742" w:hanging="360"/>
      </w:pPr>
      <w:rPr>
        <w:rFonts w:hint="default"/>
        <w:lang w:val="ru-RU" w:eastAsia="ru-RU" w:bidi="ru-RU"/>
      </w:rPr>
    </w:lvl>
    <w:lvl w:ilvl="2" w:tplc="4D5411DC">
      <w:numFmt w:val="bullet"/>
      <w:lvlText w:val="•"/>
      <w:lvlJc w:val="left"/>
      <w:pPr>
        <w:ind w:left="2644" w:hanging="360"/>
      </w:pPr>
      <w:rPr>
        <w:rFonts w:hint="default"/>
        <w:lang w:val="ru-RU" w:eastAsia="ru-RU" w:bidi="ru-RU"/>
      </w:rPr>
    </w:lvl>
    <w:lvl w:ilvl="3" w:tplc="9926E49E">
      <w:numFmt w:val="bullet"/>
      <w:lvlText w:val="•"/>
      <w:lvlJc w:val="left"/>
      <w:pPr>
        <w:ind w:left="3546" w:hanging="360"/>
      </w:pPr>
      <w:rPr>
        <w:rFonts w:hint="default"/>
        <w:lang w:val="ru-RU" w:eastAsia="ru-RU" w:bidi="ru-RU"/>
      </w:rPr>
    </w:lvl>
    <w:lvl w:ilvl="4" w:tplc="240E8652">
      <w:numFmt w:val="bullet"/>
      <w:lvlText w:val="•"/>
      <w:lvlJc w:val="left"/>
      <w:pPr>
        <w:ind w:left="4448" w:hanging="360"/>
      </w:pPr>
      <w:rPr>
        <w:rFonts w:hint="default"/>
        <w:lang w:val="ru-RU" w:eastAsia="ru-RU" w:bidi="ru-RU"/>
      </w:rPr>
    </w:lvl>
    <w:lvl w:ilvl="5" w:tplc="83A4CAC4">
      <w:numFmt w:val="bullet"/>
      <w:lvlText w:val="•"/>
      <w:lvlJc w:val="left"/>
      <w:pPr>
        <w:ind w:left="5350" w:hanging="360"/>
      </w:pPr>
      <w:rPr>
        <w:rFonts w:hint="default"/>
        <w:lang w:val="ru-RU" w:eastAsia="ru-RU" w:bidi="ru-RU"/>
      </w:rPr>
    </w:lvl>
    <w:lvl w:ilvl="6" w:tplc="36BA0B90">
      <w:numFmt w:val="bullet"/>
      <w:lvlText w:val="•"/>
      <w:lvlJc w:val="left"/>
      <w:pPr>
        <w:ind w:left="6252" w:hanging="360"/>
      </w:pPr>
      <w:rPr>
        <w:rFonts w:hint="default"/>
        <w:lang w:val="ru-RU" w:eastAsia="ru-RU" w:bidi="ru-RU"/>
      </w:rPr>
    </w:lvl>
    <w:lvl w:ilvl="7" w:tplc="0CFA3A74">
      <w:numFmt w:val="bullet"/>
      <w:lvlText w:val="•"/>
      <w:lvlJc w:val="left"/>
      <w:pPr>
        <w:ind w:left="7154" w:hanging="360"/>
      </w:pPr>
      <w:rPr>
        <w:rFonts w:hint="default"/>
        <w:lang w:val="ru-RU" w:eastAsia="ru-RU" w:bidi="ru-RU"/>
      </w:rPr>
    </w:lvl>
    <w:lvl w:ilvl="8" w:tplc="E12CF01A">
      <w:numFmt w:val="bullet"/>
      <w:lvlText w:val="•"/>
      <w:lvlJc w:val="left"/>
      <w:pPr>
        <w:ind w:left="805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556D723D"/>
    <w:multiLevelType w:val="multilevel"/>
    <w:tmpl w:val="55FE5102"/>
    <w:lvl w:ilvl="0">
      <w:start w:val="1"/>
      <w:numFmt w:val="decimal"/>
      <w:lvlText w:val="%1"/>
      <w:lvlJc w:val="left"/>
      <w:pPr>
        <w:ind w:left="283" w:hanging="168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31" w:hanging="332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81" w:hanging="500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180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2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0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00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40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80" w:hanging="500"/>
      </w:pPr>
      <w:rPr>
        <w:rFonts w:hint="default"/>
        <w:lang w:val="ru-RU" w:eastAsia="ru-RU" w:bidi="ru-RU"/>
      </w:rPr>
    </w:lvl>
  </w:abstractNum>
  <w:abstractNum w:abstractNumId="2" w15:restartNumberingAfterBreak="0">
    <w:nsid w:val="696C22B9"/>
    <w:multiLevelType w:val="multilevel"/>
    <w:tmpl w:val="2154F370"/>
    <w:lvl w:ilvl="0">
      <w:start w:val="1"/>
      <w:numFmt w:val="decimal"/>
      <w:lvlText w:val="%1"/>
      <w:lvlJc w:val="left"/>
      <w:pPr>
        <w:ind w:left="326" w:hanging="21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746" w:hanging="63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740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042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45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48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51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54" w:hanging="63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BBC"/>
    <w:rsid w:val="000072FB"/>
    <w:rsid w:val="00022CB9"/>
    <w:rsid w:val="00023E6B"/>
    <w:rsid w:val="00070628"/>
    <w:rsid w:val="00071585"/>
    <w:rsid w:val="00077407"/>
    <w:rsid w:val="00077F8C"/>
    <w:rsid w:val="000849D7"/>
    <w:rsid w:val="00086338"/>
    <w:rsid w:val="000D769C"/>
    <w:rsid w:val="000E28C4"/>
    <w:rsid w:val="000E5A69"/>
    <w:rsid w:val="000F43E0"/>
    <w:rsid w:val="000F66CC"/>
    <w:rsid w:val="00151BA6"/>
    <w:rsid w:val="00174D84"/>
    <w:rsid w:val="00187A9E"/>
    <w:rsid w:val="00191DF8"/>
    <w:rsid w:val="00197CDC"/>
    <w:rsid w:val="001C5065"/>
    <w:rsid w:val="001E3D94"/>
    <w:rsid w:val="00215D1C"/>
    <w:rsid w:val="00231818"/>
    <w:rsid w:val="00252FA7"/>
    <w:rsid w:val="002765F9"/>
    <w:rsid w:val="002C7558"/>
    <w:rsid w:val="002F294A"/>
    <w:rsid w:val="003D4E62"/>
    <w:rsid w:val="004012ED"/>
    <w:rsid w:val="00411A06"/>
    <w:rsid w:val="004462E5"/>
    <w:rsid w:val="0045296B"/>
    <w:rsid w:val="00483272"/>
    <w:rsid w:val="004D569F"/>
    <w:rsid w:val="00553E82"/>
    <w:rsid w:val="005661B4"/>
    <w:rsid w:val="005852CF"/>
    <w:rsid w:val="005A7A52"/>
    <w:rsid w:val="005E354B"/>
    <w:rsid w:val="00674A9B"/>
    <w:rsid w:val="006903E9"/>
    <w:rsid w:val="006D214C"/>
    <w:rsid w:val="006F6F30"/>
    <w:rsid w:val="007032D1"/>
    <w:rsid w:val="00724B4A"/>
    <w:rsid w:val="00771C33"/>
    <w:rsid w:val="007F372B"/>
    <w:rsid w:val="008306FD"/>
    <w:rsid w:val="00836C7C"/>
    <w:rsid w:val="00845859"/>
    <w:rsid w:val="00886B3E"/>
    <w:rsid w:val="008A48E0"/>
    <w:rsid w:val="008A5719"/>
    <w:rsid w:val="008B45B9"/>
    <w:rsid w:val="008C248A"/>
    <w:rsid w:val="008F6362"/>
    <w:rsid w:val="0092404E"/>
    <w:rsid w:val="00952BBC"/>
    <w:rsid w:val="00980017"/>
    <w:rsid w:val="009A6AB2"/>
    <w:rsid w:val="009D568D"/>
    <w:rsid w:val="009D7CCC"/>
    <w:rsid w:val="009F20C9"/>
    <w:rsid w:val="00A25D2F"/>
    <w:rsid w:val="00A4338E"/>
    <w:rsid w:val="00A8081D"/>
    <w:rsid w:val="00AC2578"/>
    <w:rsid w:val="00AD0E9A"/>
    <w:rsid w:val="00AE056C"/>
    <w:rsid w:val="00AE11EA"/>
    <w:rsid w:val="00B0136A"/>
    <w:rsid w:val="00B11453"/>
    <w:rsid w:val="00B603EB"/>
    <w:rsid w:val="00B835AE"/>
    <w:rsid w:val="00B86721"/>
    <w:rsid w:val="00BD6CF5"/>
    <w:rsid w:val="00C11DAC"/>
    <w:rsid w:val="00C22C06"/>
    <w:rsid w:val="00C329FE"/>
    <w:rsid w:val="00C34890"/>
    <w:rsid w:val="00C4619D"/>
    <w:rsid w:val="00C77A37"/>
    <w:rsid w:val="00C953DF"/>
    <w:rsid w:val="00CF4CAA"/>
    <w:rsid w:val="00D04600"/>
    <w:rsid w:val="00D0506E"/>
    <w:rsid w:val="00D361BD"/>
    <w:rsid w:val="00D8133F"/>
    <w:rsid w:val="00D85753"/>
    <w:rsid w:val="00E13390"/>
    <w:rsid w:val="00E3461B"/>
    <w:rsid w:val="00EB03E0"/>
    <w:rsid w:val="00EF53D2"/>
    <w:rsid w:val="00EF7C5F"/>
    <w:rsid w:val="00F310B5"/>
    <w:rsid w:val="00F400C0"/>
    <w:rsid w:val="00FC09DF"/>
    <w:rsid w:val="00F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C4E3AD0"/>
  <w15:docId w15:val="{0BC13724-D2FE-426F-845F-DD247666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8"/>
      <w:ind w:left="536" w:hanging="4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83" w:hanging="167"/>
    </w:pPr>
    <w:rPr>
      <w:rFonts w:ascii="Arial" w:eastAsia="Arial" w:hAnsi="Arial" w:cs="Arial"/>
      <w:sz w:val="20"/>
      <w:szCs w:val="20"/>
    </w:rPr>
  </w:style>
  <w:style w:type="paragraph" w:styleId="2">
    <w:name w:val="toc 2"/>
    <w:basedOn w:val="a"/>
    <w:uiPriority w:val="1"/>
    <w:qFormat/>
    <w:pPr>
      <w:ind w:left="731" w:hanging="331"/>
    </w:pPr>
    <w:rPr>
      <w:rFonts w:ascii="Arial" w:eastAsia="Arial" w:hAnsi="Arial" w:cs="Arial"/>
      <w:sz w:val="20"/>
      <w:szCs w:val="20"/>
    </w:rPr>
  </w:style>
  <w:style w:type="paragraph" w:styleId="3">
    <w:name w:val="toc 3"/>
    <w:basedOn w:val="a"/>
    <w:uiPriority w:val="1"/>
    <w:qFormat/>
    <w:pPr>
      <w:ind w:left="1181" w:hanging="499"/>
    </w:pPr>
    <w:rPr>
      <w:rFonts w:ascii="Arial" w:eastAsia="Arial" w:hAnsi="Arial" w:cs="Arial"/>
      <w:sz w:val="20"/>
      <w:szCs w:val="20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6" w:hanging="420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54"/>
    </w:pPr>
  </w:style>
  <w:style w:type="paragraph" w:styleId="a5">
    <w:name w:val="header"/>
    <w:basedOn w:val="a"/>
    <w:link w:val="a6"/>
    <w:uiPriority w:val="99"/>
    <w:unhideWhenUsed/>
    <w:rsid w:val="00070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62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70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0628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F310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31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10B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10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310B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F310B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10B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29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BRAUN</cp:lastModifiedBy>
  <cp:revision>75</cp:revision>
  <dcterms:created xsi:type="dcterms:W3CDTF">2018-03-13T12:21:00Z</dcterms:created>
  <dcterms:modified xsi:type="dcterms:W3CDTF">2019-07-22T06:27:00Z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2018-03-13T00:00:00Z</vt:filetime>
  </property>
</Properties>
</file>